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C86" w:rsidRPr="00740405" w:rsidRDefault="003C7C86" w:rsidP="0076149E">
      <w:pPr>
        <w:pStyle w:val="Nadpis1"/>
        <w:rPr>
          <w:color w:val="auto"/>
          <w:sz w:val="24"/>
          <w:szCs w:val="24"/>
        </w:rPr>
      </w:pPr>
      <w:bookmarkStart w:id="0" w:name="_GoBack"/>
      <w:bookmarkEnd w:id="0"/>
      <w:r w:rsidRPr="00740405">
        <w:rPr>
          <w:color w:val="auto"/>
          <w:sz w:val="24"/>
          <w:szCs w:val="24"/>
        </w:rPr>
        <w:t xml:space="preserve">Vyjádření </w:t>
      </w:r>
      <w:r w:rsidR="00961360" w:rsidRPr="00740405">
        <w:rPr>
          <w:color w:val="auto"/>
          <w:sz w:val="24"/>
          <w:szCs w:val="24"/>
        </w:rPr>
        <w:t xml:space="preserve">pracovníků </w:t>
      </w:r>
      <w:r w:rsidRPr="00740405">
        <w:rPr>
          <w:color w:val="auto"/>
          <w:sz w:val="24"/>
          <w:szCs w:val="24"/>
        </w:rPr>
        <w:t xml:space="preserve">Katedry anglického jazyka k návrhu děkana </w:t>
      </w:r>
      <w:proofErr w:type="spellStart"/>
      <w:r w:rsidRPr="00740405">
        <w:rPr>
          <w:color w:val="auto"/>
          <w:sz w:val="24"/>
          <w:szCs w:val="24"/>
        </w:rPr>
        <w:t>PdF</w:t>
      </w:r>
      <w:proofErr w:type="spellEnd"/>
      <w:r w:rsidRPr="00740405">
        <w:rPr>
          <w:color w:val="auto"/>
          <w:sz w:val="24"/>
          <w:szCs w:val="24"/>
        </w:rPr>
        <w:t xml:space="preserve"> na restrukturalizaci pracoviště</w:t>
      </w:r>
    </w:p>
    <w:p w:rsidR="00511588" w:rsidRDefault="00511588" w:rsidP="00511588">
      <w:pPr>
        <w:jc w:val="both"/>
      </w:pPr>
    </w:p>
    <w:p w:rsidR="008E56A2" w:rsidRPr="00F66434" w:rsidRDefault="008E56A2" w:rsidP="00511588">
      <w:pPr>
        <w:jc w:val="both"/>
        <w:rPr>
          <w:sz w:val="24"/>
          <w:szCs w:val="24"/>
        </w:rPr>
      </w:pPr>
      <w:r w:rsidRPr="00F66434">
        <w:rPr>
          <w:sz w:val="24"/>
          <w:szCs w:val="24"/>
        </w:rPr>
        <w:t xml:space="preserve">Členové </w:t>
      </w:r>
      <w:proofErr w:type="gramStart"/>
      <w:r w:rsidRPr="00F66434">
        <w:rPr>
          <w:sz w:val="24"/>
          <w:szCs w:val="24"/>
        </w:rPr>
        <w:t>KAJ</w:t>
      </w:r>
      <w:proofErr w:type="gramEnd"/>
      <w:r w:rsidRPr="00F66434">
        <w:rPr>
          <w:sz w:val="24"/>
          <w:szCs w:val="24"/>
        </w:rPr>
        <w:t xml:space="preserve"> se k plánované restrukturalizaci svého pracoviště </w:t>
      </w:r>
      <w:proofErr w:type="gramStart"/>
      <w:r w:rsidRPr="00F66434">
        <w:rPr>
          <w:sz w:val="24"/>
          <w:szCs w:val="24"/>
        </w:rPr>
        <w:t>nestaví</w:t>
      </w:r>
      <w:proofErr w:type="gramEnd"/>
      <w:r w:rsidRPr="00F66434">
        <w:rPr>
          <w:sz w:val="24"/>
          <w:szCs w:val="24"/>
        </w:rPr>
        <w:t xml:space="preserve"> a priori odmítavě. Mají však následující zásadní připomínky k obsahu předložené Důvodové zprávy:</w:t>
      </w:r>
    </w:p>
    <w:p w:rsidR="00511588" w:rsidRPr="00F66434" w:rsidRDefault="00CC0A42" w:rsidP="00511588">
      <w:pPr>
        <w:jc w:val="both"/>
        <w:rPr>
          <w:sz w:val="24"/>
          <w:szCs w:val="24"/>
        </w:rPr>
      </w:pPr>
      <w:r w:rsidRPr="00F66434">
        <w:rPr>
          <w:sz w:val="24"/>
          <w:szCs w:val="24"/>
        </w:rPr>
        <w:t>Deklarované přínosy reorganizace analyzovaných pracovišť v předložené Důvodové zprávě (str. 22) jsou dle našeho názoru formulovány příliš obecně a po</w:t>
      </w:r>
      <w:r w:rsidR="00B85488" w:rsidRPr="00F66434">
        <w:rPr>
          <w:sz w:val="24"/>
          <w:szCs w:val="24"/>
        </w:rPr>
        <w:t xml:space="preserve"> pečlivém </w:t>
      </w:r>
      <w:r w:rsidRPr="00F66434">
        <w:rPr>
          <w:sz w:val="24"/>
          <w:szCs w:val="24"/>
        </w:rPr>
        <w:t xml:space="preserve">prostudování předložených údajů a následné modelace do roku 2018 přinejmenším diskutabilní. </w:t>
      </w:r>
      <w:r w:rsidR="00961360" w:rsidRPr="00F66434">
        <w:rPr>
          <w:sz w:val="24"/>
          <w:szCs w:val="24"/>
        </w:rPr>
        <w:t>Důvodová zprá</w:t>
      </w:r>
      <w:r w:rsidR="00692362" w:rsidRPr="00F66434">
        <w:rPr>
          <w:sz w:val="24"/>
          <w:szCs w:val="24"/>
        </w:rPr>
        <w:t>va obsahuje</w:t>
      </w:r>
      <w:r w:rsidR="00961360" w:rsidRPr="00F66434">
        <w:rPr>
          <w:sz w:val="24"/>
          <w:szCs w:val="24"/>
        </w:rPr>
        <w:t xml:space="preserve"> údaje a</w:t>
      </w:r>
      <w:r w:rsidR="00CF6CCA" w:rsidRPr="00F66434">
        <w:rPr>
          <w:sz w:val="24"/>
          <w:szCs w:val="24"/>
        </w:rPr>
        <w:t xml:space="preserve"> </w:t>
      </w:r>
      <w:r w:rsidR="00692362" w:rsidRPr="00F66434">
        <w:rPr>
          <w:sz w:val="24"/>
          <w:szCs w:val="24"/>
        </w:rPr>
        <w:t>tvrzení</w:t>
      </w:r>
      <w:r w:rsidR="00CF6CCA" w:rsidRPr="00F66434">
        <w:rPr>
          <w:sz w:val="24"/>
          <w:szCs w:val="24"/>
        </w:rPr>
        <w:t xml:space="preserve">, která </w:t>
      </w:r>
      <w:proofErr w:type="gramStart"/>
      <w:r w:rsidR="00692362" w:rsidRPr="00F66434">
        <w:rPr>
          <w:sz w:val="24"/>
          <w:szCs w:val="24"/>
        </w:rPr>
        <w:t>hovoří</w:t>
      </w:r>
      <w:proofErr w:type="gramEnd"/>
      <w:r w:rsidR="00692362" w:rsidRPr="00F66434">
        <w:rPr>
          <w:sz w:val="24"/>
          <w:szCs w:val="24"/>
        </w:rPr>
        <w:t xml:space="preserve"> v neprospěch </w:t>
      </w:r>
      <w:proofErr w:type="gramStart"/>
      <w:r w:rsidR="00740405" w:rsidRPr="00F66434">
        <w:rPr>
          <w:sz w:val="24"/>
          <w:szCs w:val="24"/>
        </w:rPr>
        <w:t>KAJ</w:t>
      </w:r>
      <w:proofErr w:type="gramEnd"/>
      <w:r w:rsidR="00740405" w:rsidRPr="00F66434">
        <w:rPr>
          <w:sz w:val="24"/>
          <w:szCs w:val="24"/>
        </w:rPr>
        <w:t>.</w:t>
      </w:r>
      <w:r w:rsidR="00740405" w:rsidRPr="00F66434">
        <w:rPr>
          <w:color w:val="FF0000"/>
          <w:sz w:val="24"/>
          <w:szCs w:val="24"/>
        </w:rPr>
        <w:t xml:space="preserve"> </w:t>
      </w:r>
      <w:r w:rsidR="00CF6CCA" w:rsidRPr="00F66434">
        <w:rPr>
          <w:sz w:val="24"/>
          <w:szCs w:val="24"/>
        </w:rPr>
        <w:t>P</w:t>
      </w:r>
      <w:r w:rsidR="00DE2DE1" w:rsidRPr="00F66434">
        <w:rPr>
          <w:sz w:val="24"/>
          <w:szCs w:val="24"/>
        </w:rPr>
        <w:t>ředložený</w:t>
      </w:r>
      <w:r w:rsidR="00CF6CCA" w:rsidRPr="00F66434">
        <w:rPr>
          <w:sz w:val="24"/>
          <w:szCs w:val="24"/>
        </w:rPr>
        <w:t xml:space="preserve"> materiál obsahuje nepřesnosti</w:t>
      </w:r>
      <w:r w:rsidR="000C63D8" w:rsidRPr="00F66434">
        <w:rPr>
          <w:sz w:val="24"/>
          <w:szCs w:val="24"/>
        </w:rPr>
        <w:t>, které je třeba uvést na pravou míru</w:t>
      </w:r>
      <w:r w:rsidR="00CF6CCA" w:rsidRPr="00F66434">
        <w:rPr>
          <w:sz w:val="24"/>
          <w:szCs w:val="24"/>
        </w:rPr>
        <w:t>:</w:t>
      </w:r>
    </w:p>
    <w:p w:rsidR="002A1521" w:rsidRPr="00F66434" w:rsidRDefault="002A1521" w:rsidP="00511588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F66434">
        <w:rPr>
          <w:b/>
          <w:sz w:val="24"/>
          <w:szCs w:val="24"/>
        </w:rPr>
        <w:t>Faktické</w:t>
      </w:r>
    </w:p>
    <w:p w:rsidR="002A1521" w:rsidRPr="00F66434" w:rsidRDefault="00CF6CCA" w:rsidP="002A1521">
      <w:pPr>
        <w:pStyle w:val="Odstavecseseznamem"/>
        <w:numPr>
          <w:ilvl w:val="1"/>
          <w:numId w:val="1"/>
        </w:numPr>
        <w:jc w:val="both"/>
        <w:rPr>
          <w:sz w:val="24"/>
          <w:szCs w:val="24"/>
        </w:rPr>
      </w:pPr>
      <w:r w:rsidRPr="00F66434">
        <w:rPr>
          <w:sz w:val="24"/>
          <w:szCs w:val="24"/>
        </w:rPr>
        <w:t>např. počty realizovanýc</w:t>
      </w:r>
      <w:r w:rsidR="002A1521" w:rsidRPr="00F66434">
        <w:rPr>
          <w:sz w:val="24"/>
          <w:szCs w:val="24"/>
        </w:rPr>
        <w:t>h projektů ve sledovaném období</w:t>
      </w:r>
      <w:r w:rsidR="00827E28" w:rsidRPr="00F66434">
        <w:rPr>
          <w:sz w:val="24"/>
          <w:szCs w:val="24"/>
        </w:rPr>
        <w:t xml:space="preserve"> </w:t>
      </w:r>
      <w:r w:rsidR="005A6BFB" w:rsidRPr="00F66434">
        <w:rPr>
          <w:sz w:val="24"/>
          <w:szCs w:val="24"/>
        </w:rPr>
        <w:t>(</w:t>
      </w:r>
      <w:proofErr w:type="gramStart"/>
      <w:r w:rsidR="005A6BFB" w:rsidRPr="00F66434">
        <w:rPr>
          <w:sz w:val="24"/>
          <w:szCs w:val="24"/>
        </w:rPr>
        <w:t>str.7)</w:t>
      </w:r>
      <w:proofErr w:type="gramEnd"/>
    </w:p>
    <w:p w:rsidR="002A1521" w:rsidRPr="00F66434" w:rsidRDefault="00827E28" w:rsidP="002A1521">
      <w:pPr>
        <w:pStyle w:val="Odstavecseseznamem"/>
        <w:numPr>
          <w:ilvl w:val="1"/>
          <w:numId w:val="1"/>
        </w:numPr>
        <w:jc w:val="both"/>
        <w:rPr>
          <w:sz w:val="24"/>
          <w:szCs w:val="24"/>
        </w:rPr>
      </w:pPr>
      <w:r w:rsidRPr="00F66434">
        <w:rPr>
          <w:sz w:val="24"/>
          <w:szCs w:val="24"/>
        </w:rPr>
        <w:t>počty členů</w:t>
      </w:r>
      <w:r w:rsidR="002A1521" w:rsidRPr="00F66434">
        <w:rPr>
          <w:sz w:val="24"/>
          <w:szCs w:val="24"/>
        </w:rPr>
        <w:t xml:space="preserve"> komisí pro SDZ</w:t>
      </w:r>
      <w:r w:rsidR="00CF6CCA" w:rsidRPr="00F66434">
        <w:rPr>
          <w:sz w:val="24"/>
          <w:szCs w:val="24"/>
        </w:rPr>
        <w:t xml:space="preserve"> </w:t>
      </w:r>
      <w:r w:rsidR="0091433E" w:rsidRPr="00F66434">
        <w:rPr>
          <w:sz w:val="24"/>
          <w:szCs w:val="24"/>
        </w:rPr>
        <w:t xml:space="preserve">(tabulka na </w:t>
      </w:r>
      <w:proofErr w:type="gramStart"/>
      <w:r w:rsidR="0091433E" w:rsidRPr="00F66434">
        <w:rPr>
          <w:sz w:val="24"/>
          <w:szCs w:val="24"/>
        </w:rPr>
        <w:t>str.7)</w:t>
      </w:r>
      <w:proofErr w:type="gramEnd"/>
    </w:p>
    <w:p w:rsidR="002A1521" w:rsidRPr="00F66434" w:rsidRDefault="00CF6CCA" w:rsidP="002A1521">
      <w:pPr>
        <w:pStyle w:val="Odstavecseseznamem"/>
        <w:numPr>
          <w:ilvl w:val="1"/>
          <w:numId w:val="1"/>
        </w:numPr>
        <w:jc w:val="both"/>
        <w:rPr>
          <w:sz w:val="24"/>
          <w:szCs w:val="24"/>
        </w:rPr>
      </w:pPr>
      <w:r w:rsidRPr="00F66434">
        <w:rPr>
          <w:sz w:val="24"/>
          <w:szCs w:val="24"/>
        </w:rPr>
        <w:t>realizované</w:t>
      </w:r>
      <w:r w:rsidR="00B85488" w:rsidRPr="00F66434">
        <w:rPr>
          <w:sz w:val="24"/>
          <w:szCs w:val="24"/>
        </w:rPr>
        <w:t xml:space="preserve"> mobility</w:t>
      </w:r>
      <w:r w:rsidR="002A1521" w:rsidRPr="00F66434">
        <w:rPr>
          <w:sz w:val="24"/>
          <w:szCs w:val="24"/>
        </w:rPr>
        <w:t>: na str. 9 v Důvodové zprávě:</w:t>
      </w:r>
      <w:r w:rsidR="009B4F67" w:rsidRPr="00F66434">
        <w:rPr>
          <w:i/>
          <w:sz w:val="24"/>
          <w:szCs w:val="24"/>
        </w:rPr>
        <w:t xml:space="preserve"> „Celkový počet mobilit studentů jako klíčového parametru v rámci hodnocení vysokých škol …je dlouhodobě stagnující… Mobility pracovníků jsou obvykle realizovány na sousedící státy…“</w:t>
      </w:r>
      <w:r w:rsidR="009B4F67" w:rsidRPr="00F66434">
        <w:rPr>
          <w:sz w:val="24"/>
          <w:szCs w:val="24"/>
        </w:rPr>
        <w:t xml:space="preserve"> </w:t>
      </w:r>
      <w:r w:rsidR="002A1521" w:rsidRPr="00F66434">
        <w:rPr>
          <w:sz w:val="24"/>
          <w:szCs w:val="24"/>
        </w:rPr>
        <w:t xml:space="preserve"> N</w:t>
      </w:r>
      <w:r w:rsidR="00827E28" w:rsidRPr="00F66434">
        <w:rPr>
          <w:sz w:val="24"/>
          <w:szCs w:val="24"/>
        </w:rPr>
        <w:t xml:space="preserve">árůst přidělených financí na mobility KAJ (2012-2015) je téměř trojnásobný, pracovníci KAJ kromě sousedících států </w:t>
      </w:r>
      <w:r w:rsidR="002A1521" w:rsidRPr="00F66434">
        <w:rPr>
          <w:sz w:val="24"/>
          <w:szCs w:val="24"/>
        </w:rPr>
        <w:t xml:space="preserve">(Slovenska a Polska) </w:t>
      </w:r>
      <w:r w:rsidR="00827E28" w:rsidRPr="00F66434">
        <w:rPr>
          <w:sz w:val="24"/>
          <w:szCs w:val="24"/>
        </w:rPr>
        <w:t>vyjeli také do Řecka (3), Finska (2) a Lotyšska (2)</w:t>
      </w:r>
      <w:r w:rsidR="002A1521" w:rsidRPr="00F66434">
        <w:rPr>
          <w:sz w:val="24"/>
          <w:szCs w:val="24"/>
        </w:rPr>
        <w:t>.</w:t>
      </w:r>
      <w:r w:rsidR="00827E28" w:rsidRPr="00F66434">
        <w:rPr>
          <w:sz w:val="24"/>
          <w:szCs w:val="24"/>
        </w:rPr>
        <w:t xml:space="preserve"> 5 studentů </w:t>
      </w:r>
      <w:proofErr w:type="gramStart"/>
      <w:r w:rsidR="00827E28" w:rsidRPr="00F66434">
        <w:rPr>
          <w:sz w:val="24"/>
          <w:szCs w:val="24"/>
        </w:rPr>
        <w:t>KAJ uspělo</w:t>
      </w:r>
      <w:proofErr w:type="gramEnd"/>
      <w:r w:rsidR="00827E28" w:rsidRPr="00F66434">
        <w:rPr>
          <w:sz w:val="24"/>
          <w:szCs w:val="24"/>
        </w:rPr>
        <w:t xml:space="preserve"> v konkurzu na studijní pobyt do Číny</w:t>
      </w:r>
      <w:r w:rsidR="008F0F75">
        <w:rPr>
          <w:sz w:val="24"/>
          <w:szCs w:val="24"/>
        </w:rPr>
        <w:t>.</w:t>
      </w:r>
    </w:p>
    <w:p w:rsidR="00F66434" w:rsidRDefault="00045625" w:rsidP="002A1521">
      <w:pPr>
        <w:pStyle w:val="Odstavecseseznamem"/>
        <w:numPr>
          <w:ilvl w:val="1"/>
          <w:numId w:val="1"/>
        </w:numPr>
        <w:jc w:val="both"/>
        <w:rPr>
          <w:sz w:val="24"/>
          <w:szCs w:val="24"/>
        </w:rPr>
      </w:pPr>
      <w:r w:rsidRPr="00F66434">
        <w:rPr>
          <w:sz w:val="24"/>
          <w:szCs w:val="24"/>
        </w:rPr>
        <w:t xml:space="preserve"> tvrzení, že KAJ a KNJ učí některé stejné předměty</w:t>
      </w:r>
      <w:r w:rsidR="00FF4D88" w:rsidRPr="00F66434">
        <w:rPr>
          <w:sz w:val="24"/>
          <w:szCs w:val="24"/>
        </w:rPr>
        <w:t>,</w:t>
      </w:r>
      <w:r w:rsidRPr="00F66434">
        <w:rPr>
          <w:sz w:val="24"/>
          <w:szCs w:val="24"/>
        </w:rPr>
        <w:t xml:space="preserve"> a proto bude možné ušetřit t</w:t>
      </w:r>
      <w:r w:rsidR="00F66434">
        <w:rPr>
          <w:sz w:val="24"/>
          <w:szCs w:val="24"/>
        </w:rPr>
        <w:t>ím, že budou vyučovány společně (</w:t>
      </w:r>
      <w:proofErr w:type="gramStart"/>
      <w:r w:rsidR="00F66434">
        <w:rPr>
          <w:sz w:val="24"/>
          <w:szCs w:val="24"/>
        </w:rPr>
        <w:t>str.21</w:t>
      </w:r>
      <w:proofErr w:type="gramEnd"/>
      <w:r w:rsidR="00F66434">
        <w:rPr>
          <w:sz w:val="24"/>
          <w:szCs w:val="24"/>
        </w:rPr>
        <w:t>)</w:t>
      </w:r>
    </w:p>
    <w:p w:rsidR="003C7C86" w:rsidRPr="00F66434" w:rsidRDefault="00AA1E70" w:rsidP="002A1521">
      <w:pPr>
        <w:pStyle w:val="Odstavecseseznamem"/>
        <w:numPr>
          <w:ilvl w:val="1"/>
          <w:numId w:val="1"/>
        </w:numPr>
        <w:jc w:val="both"/>
        <w:rPr>
          <w:sz w:val="24"/>
          <w:szCs w:val="24"/>
        </w:rPr>
      </w:pPr>
      <w:r w:rsidRPr="00F66434">
        <w:rPr>
          <w:sz w:val="24"/>
          <w:szCs w:val="24"/>
        </w:rPr>
        <w:t xml:space="preserve">tvrzení, že CJP je </w:t>
      </w:r>
      <w:r w:rsidR="00FA7540" w:rsidRPr="00F66434">
        <w:rPr>
          <w:sz w:val="24"/>
          <w:szCs w:val="24"/>
        </w:rPr>
        <w:t>pouze „</w:t>
      </w:r>
      <w:r w:rsidR="00FA7540" w:rsidRPr="00F66434">
        <w:rPr>
          <w:i/>
          <w:sz w:val="24"/>
          <w:szCs w:val="24"/>
        </w:rPr>
        <w:t xml:space="preserve">servisní pracoviště na úrovni účelového zařízení“, </w:t>
      </w:r>
      <w:r w:rsidR="00692362" w:rsidRPr="00F66434">
        <w:rPr>
          <w:sz w:val="24"/>
          <w:szCs w:val="24"/>
        </w:rPr>
        <w:t>což není v souladu</w:t>
      </w:r>
      <w:r w:rsidR="00932AB9" w:rsidRPr="00F66434">
        <w:rPr>
          <w:sz w:val="24"/>
          <w:szCs w:val="24"/>
        </w:rPr>
        <w:t xml:space="preserve"> se Statutem </w:t>
      </w:r>
      <w:proofErr w:type="spellStart"/>
      <w:r w:rsidR="00932AB9" w:rsidRPr="00F66434">
        <w:rPr>
          <w:sz w:val="24"/>
          <w:szCs w:val="24"/>
        </w:rPr>
        <w:t>PdF</w:t>
      </w:r>
      <w:proofErr w:type="spellEnd"/>
      <w:r w:rsidR="00932AB9" w:rsidRPr="00F66434">
        <w:rPr>
          <w:sz w:val="24"/>
          <w:szCs w:val="24"/>
        </w:rPr>
        <w:t xml:space="preserve"> UP</w:t>
      </w:r>
    </w:p>
    <w:p w:rsidR="00233AE1" w:rsidRPr="00F66434" w:rsidRDefault="00233AE1" w:rsidP="00233AE1">
      <w:pPr>
        <w:pStyle w:val="Odstavecseseznamem"/>
        <w:ind w:left="1080"/>
        <w:jc w:val="both"/>
        <w:rPr>
          <w:sz w:val="24"/>
          <w:szCs w:val="24"/>
        </w:rPr>
      </w:pPr>
    </w:p>
    <w:p w:rsidR="00DE2DE1" w:rsidRPr="00F66434" w:rsidRDefault="00CF6CCA" w:rsidP="00740405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F66434">
        <w:rPr>
          <w:b/>
          <w:sz w:val="24"/>
          <w:szCs w:val="24"/>
        </w:rPr>
        <w:t xml:space="preserve">interpretační </w:t>
      </w:r>
    </w:p>
    <w:p w:rsidR="00F116F4" w:rsidRPr="00F66434" w:rsidRDefault="000C63D8" w:rsidP="00740405">
      <w:pPr>
        <w:pStyle w:val="Odstavecseseznamem"/>
        <w:numPr>
          <w:ilvl w:val="1"/>
          <w:numId w:val="1"/>
        </w:numPr>
        <w:jc w:val="both"/>
        <w:rPr>
          <w:sz w:val="24"/>
          <w:szCs w:val="24"/>
        </w:rPr>
      </w:pPr>
      <w:r w:rsidRPr="00F66434">
        <w:rPr>
          <w:sz w:val="24"/>
          <w:szCs w:val="24"/>
        </w:rPr>
        <w:t xml:space="preserve"> </w:t>
      </w:r>
      <w:r w:rsidR="00CF6CCA" w:rsidRPr="00F66434">
        <w:rPr>
          <w:i/>
          <w:sz w:val="24"/>
          <w:szCs w:val="24"/>
        </w:rPr>
        <w:t>„</w:t>
      </w:r>
      <w:r w:rsidRPr="00F66434">
        <w:rPr>
          <w:i/>
          <w:sz w:val="24"/>
          <w:szCs w:val="24"/>
        </w:rPr>
        <w:t>… lze dovodit, že je reálné další snižování výkonu ve všech relevantních ukazatelích“</w:t>
      </w:r>
      <w:r w:rsidRPr="00F66434">
        <w:rPr>
          <w:sz w:val="24"/>
          <w:szCs w:val="24"/>
        </w:rPr>
        <w:t xml:space="preserve"> (</w:t>
      </w:r>
      <w:proofErr w:type="gramStart"/>
      <w:r w:rsidRPr="00F66434">
        <w:rPr>
          <w:sz w:val="24"/>
          <w:szCs w:val="24"/>
        </w:rPr>
        <w:t>str.6).</w:t>
      </w:r>
      <w:proofErr w:type="gramEnd"/>
      <w:r w:rsidRPr="00F66434">
        <w:rPr>
          <w:sz w:val="24"/>
          <w:szCs w:val="24"/>
        </w:rPr>
        <w:t xml:space="preserve">  Hodnoty grafů na str. 7-9 </w:t>
      </w:r>
      <w:r w:rsidR="00DE2DE1" w:rsidRPr="00F66434">
        <w:rPr>
          <w:sz w:val="24"/>
          <w:szCs w:val="24"/>
        </w:rPr>
        <w:t xml:space="preserve">však </w:t>
      </w:r>
      <w:r w:rsidR="008F0F75">
        <w:rPr>
          <w:sz w:val="24"/>
          <w:szCs w:val="24"/>
        </w:rPr>
        <w:t>tuto skutečnost jednoznačně nepotvrzují, zejména v případě KNJ</w:t>
      </w:r>
      <w:r w:rsidR="005A6BFB" w:rsidRPr="00F66434">
        <w:rPr>
          <w:sz w:val="24"/>
          <w:szCs w:val="24"/>
        </w:rPr>
        <w:t>.</w:t>
      </w:r>
    </w:p>
    <w:p w:rsidR="00DE2DE1" w:rsidRPr="00F66434" w:rsidRDefault="00F116F4" w:rsidP="0076149E">
      <w:pPr>
        <w:pStyle w:val="Odstavecseseznamem"/>
        <w:numPr>
          <w:ilvl w:val="1"/>
          <w:numId w:val="1"/>
        </w:numPr>
        <w:jc w:val="both"/>
        <w:rPr>
          <w:sz w:val="24"/>
          <w:szCs w:val="24"/>
        </w:rPr>
      </w:pPr>
      <w:r w:rsidRPr="00F66434">
        <w:rPr>
          <w:sz w:val="24"/>
          <w:szCs w:val="24"/>
        </w:rPr>
        <w:t xml:space="preserve">Na str. 19 se uvádí, že při zachování samostatného pracoviště </w:t>
      </w:r>
      <w:proofErr w:type="gramStart"/>
      <w:r w:rsidR="00511588" w:rsidRPr="00F66434">
        <w:rPr>
          <w:sz w:val="24"/>
          <w:szCs w:val="24"/>
        </w:rPr>
        <w:t xml:space="preserve">KAJ </w:t>
      </w:r>
      <w:r w:rsidRPr="00F66434">
        <w:rPr>
          <w:sz w:val="24"/>
          <w:szCs w:val="24"/>
        </w:rPr>
        <w:t>d</w:t>
      </w:r>
      <w:r w:rsidR="002B5C1C" w:rsidRPr="00F66434">
        <w:rPr>
          <w:sz w:val="24"/>
          <w:szCs w:val="24"/>
        </w:rPr>
        <w:t>ojde</w:t>
      </w:r>
      <w:proofErr w:type="gramEnd"/>
      <w:r w:rsidR="002B5C1C" w:rsidRPr="00F66434">
        <w:rPr>
          <w:sz w:val="24"/>
          <w:szCs w:val="24"/>
        </w:rPr>
        <w:t xml:space="preserve"> k poklesu rozpočtových</w:t>
      </w:r>
      <w:r w:rsidRPr="00F66434">
        <w:rPr>
          <w:sz w:val="24"/>
          <w:szCs w:val="24"/>
        </w:rPr>
        <w:t xml:space="preserve"> prostředků a tím pádem k poklesu úvazků. Z číselných údajů na str. 12, </w:t>
      </w:r>
      <w:r w:rsidR="000D76C5" w:rsidRPr="00F66434">
        <w:rPr>
          <w:sz w:val="24"/>
          <w:szCs w:val="24"/>
        </w:rPr>
        <w:t xml:space="preserve">13, 14 </w:t>
      </w:r>
      <w:r w:rsidRPr="00F66434">
        <w:rPr>
          <w:sz w:val="24"/>
          <w:szCs w:val="24"/>
        </w:rPr>
        <w:t xml:space="preserve">a 19 však jasně vyplývá, že chystané restrukturalizační změny tuto skutečnost </w:t>
      </w:r>
      <w:r w:rsidR="00740405" w:rsidRPr="00F66434">
        <w:rPr>
          <w:sz w:val="24"/>
          <w:szCs w:val="24"/>
        </w:rPr>
        <w:t>nijak podstatně</w:t>
      </w:r>
      <w:r w:rsidRPr="00F66434">
        <w:rPr>
          <w:color w:val="FF0000"/>
          <w:sz w:val="24"/>
          <w:szCs w:val="24"/>
        </w:rPr>
        <w:t xml:space="preserve"> </w:t>
      </w:r>
      <w:r w:rsidRPr="00F66434">
        <w:rPr>
          <w:sz w:val="24"/>
          <w:szCs w:val="24"/>
        </w:rPr>
        <w:t xml:space="preserve">neovlivní a že vedení fakulty s poklesem úvazků po případné restrukturalizaci pracoviště počítá tak jako tak. </w:t>
      </w:r>
      <w:r w:rsidR="000C6C0E" w:rsidRPr="00F66434">
        <w:rPr>
          <w:sz w:val="24"/>
          <w:szCs w:val="24"/>
        </w:rPr>
        <w:t xml:space="preserve"> Z uvedených čísel lze naopak usuzovat, že mzdové náklady na existenci plánovaného Ústavu cizích jazyků </w:t>
      </w:r>
      <w:r w:rsidR="00692362" w:rsidRPr="00F66434">
        <w:rPr>
          <w:sz w:val="24"/>
          <w:szCs w:val="24"/>
        </w:rPr>
        <w:t xml:space="preserve">pro rok 2018 </w:t>
      </w:r>
      <w:r w:rsidR="00FF4D88" w:rsidRPr="00F66434">
        <w:rPr>
          <w:sz w:val="24"/>
          <w:szCs w:val="24"/>
        </w:rPr>
        <w:t>budou vyšší</w:t>
      </w:r>
      <w:r w:rsidR="000C6C0E" w:rsidRPr="00F66434">
        <w:rPr>
          <w:sz w:val="24"/>
          <w:szCs w:val="24"/>
        </w:rPr>
        <w:t xml:space="preserve"> než rozpočet, který jim je modelově přidělen.</w:t>
      </w:r>
    </w:p>
    <w:p w:rsidR="007C0594" w:rsidRPr="00F66434" w:rsidRDefault="007C0594" w:rsidP="0076149E">
      <w:pPr>
        <w:pStyle w:val="Odstavecseseznamem"/>
        <w:numPr>
          <w:ilvl w:val="1"/>
          <w:numId w:val="1"/>
        </w:numPr>
        <w:jc w:val="both"/>
        <w:rPr>
          <w:sz w:val="24"/>
          <w:szCs w:val="24"/>
        </w:rPr>
      </w:pPr>
      <w:r w:rsidRPr="00F66434">
        <w:rPr>
          <w:sz w:val="24"/>
          <w:szCs w:val="24"/>
        </w:rPr>
        <w:t xml:space="preserve">(str. 21) </w:t>
      </w:r>
      <w:r w:rsidRPr="00F66434">
        <w:rPr>
          <w:i/>
          <w:sz w:val="24"/>
          <w:szCs w:val="24"/>
        </w:rPr>
        <w:t>„Ústavy jazyků či ústavy cizích jazyků působí i na jiných univerzitách v ČR (</w:t>
      </w:r>
      <w:proofErr w:type="spellStart"/>
      <w:proofErr w:type="gramStart"/>
      <w:r w:rsidRPr="00F66434">
        <w:rPr>
          <w:i/>
          <w:sz w:val="24"/>
          <w:szCs w:val="24"/>
        </w:rPr>
        <w:t>např.Ústav</w:t>
      </w:r>
      <w:proofErr w:type="spellEnd"/>
      <w:proofErr w:type="gramEnd"/>
      <w:r w:rsidRPr="00F66434">
        <w:rPr>
          <w:i/>
          <w:sz w:val="24"/>
          <w:szCs w:val="24"/>
        </w:rPr>
        <w:t xml:space="preserve"> jazykové přípravy ZČU Plzeň, Ústav moderních jazyků UTB Zlín atd.).“</w:t>
      </w:r>
      <w:r w:rsidRPr="00F66434">
        <w:rPr>
          <w:sz w:val="24"/>
          <w:szCs w:val="24"/>
        </w:rPr>
        <w:t xml:space="preserve"> </w:t>
      </w:r>
      <w:r w:rsidRPr="00F66434">
        <w:rPr>
          <w:sz w:val="24"/>
          <w:szCs w:val="24"/>
        </w:rPr>
        <w:lastRenderedPageBreak/>
        <w:t xml:space="preserve">Lze však dokladovat, že ani jeden ze zmíněných ústavů nepřipravuje budoucí učitele jazyků. Srovnatelná pracoviště na </w:t>
      </w:r>
      <w:r w:rsidR="002A1521" w:rsidRPr="00F66434">
        <w:rPr>
          <w:sz w:val="24"/>
          <w:szCs w:val="24"/>
        </w:rPr>
        <w:t>většině Pedagogických fakult v ČR</w:t>
      </w:r>
      <w:r w:rsidRPr="00F66434">
        <w:rPr>
          <w:sz w:val="24"/>
          <w:szCs w:val="24"/>
        </w:rPr>
        <w:t xml:space="preserve"> jsou KATEDRY.</w:t>
      </w:r>
    </w:p>
    <w:p w:rsidR="00233AE1" w:rsidRPr="00F66434" w:rsidRDefault="00233AE1" w:rsidP="00233AE1">
      <w:pPr>
        <w:pStyle w:val="Odstavecseseznamem"/>
        <w:ind w:left="360"/>
        <w:jc w:val="both"/>
        <w:rPr>
          <w:sz w:val="24"/>
          <w:szCs w:val="24"/>
        </w:rPr>
      </w:pPr>
    </w:p>
    <w:p w:rsidR="00233AE1" w:rsidRPr="00F66434" w:rsidRDefault="000D76C5" w:rsidP="00D35010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F66434">
        <w:rPr>
          <w:b/>
          <w:sz w:val="24"/>
          <w:szCs w:val="24"/>
        </w:rPr>
        <w:t>chybějící údaje</w:t>
      </w:r>
      <w:r w:rsidRPr="00F66434">
        <w:rPr>
          <w:sz w:val="24"/>
          <w:szCs w:val="24"/>
        </w:rPr>
        <w:t xml:space="preserve"> </w:t>
      </w:r>
      <w:r w:rsidR="00745D88" w:rsidRPr="00F66434">
        <w:rPr>
          <w:sz w:val="24"/>
          <w:szCs w:val="24"/>
        </w:rPr>
        <w:t>–</w:t>
      </w:r>
      <w:r w:rsidR="000C6C0E" w:rsidRPr="00F66434">
        <w:rPr>
          <w:sz w:val="24"/>
          <w:szCs w:val="24"/>
        </w:rPr>
        <w:t xml:space="preserve"> </w:t>
      </w:r>
      <w:r w:rsidR="00745D88" w:rsidRPr="00F66434">
        <w:rPr>
          <w:sz w:val="24"/>
          <w:szCs w:val="24"/>
        </w:rPr>
        <w:t xml:space="preserve">např. </w:t>
      </w:r>
      <w:r w:rsidR="002B5C1C" w:rsidRPr="00F66434">
        <w:rPr>
          <w:sz w:val="24"/>
          <w:szCs w:val="24"/>
        </w:rPr>
        <w:t>údaje o CJP (úvazky, rozpočet, výuková zátěž, náklad</w:t>
      </w:r>
      <w:r w:rsidR="00FF4D88" w:rsidRPr="00F66434">
        <w:rPr>
          <w:sz w:val="24"/>
          <w:szCs w:val="24"/>
        </w:rPr>
        <w:t>y na 1 interní úvazek) a analýza</w:t>
      </w:r>
      <w:r w:rsidR="002B5C1C" w:rsidRPr="00F66434">
        <w:rPr>
          <w:sz w:val="24"/>
          <w:szCs w:val="24"/>
        </w:rPr>
        <w:t xml:space="preserve">, jakým způsobem se tyto ukazatele promítnou do financování nově vzniklého Ústavu cizích jazyků. Dále v předkládané analýze postrádáme údaje zohledňující </w:t>
      </w:r>
    </w:p>
    <w:p w:rsidR="00233AE1" w:rsidRPr="00F66434" w:rsidRDefault="00045625" w:rsidP="00233AE1">
      <w:pPr>
        <w:pStyle w:val="Odstavecseseznamem"/>
        <w:numPr>
          <w:ilvl w:val="1"/>
          <w:numId w:val="1"/>
        </w:numPr>
        <w:jc w:val="both"/>
        <w:rPr>
          <w:sz w:val="24"/>
          <w:szCs w:val="24"/>
        </w:rPr>
      </w:pPr>
      <w:r w:rsidRPr="00F66434">
        <w:rPr>
          <w:sz w:val="24"/>
          <w:szCs w:val="24"/>
        </w:rPr>
        <w:t>uplatnitelnost našich absol</w:t>
      </w:r>
      <w:r w:rsidR="0083510B" w:rsidRPr="00F66434">
        <w:rPr>
          <w:sz w:val="24"/>
          <w:szCs w:val="24"/>
        </w:rPr>
        <w:t>vent</w:t>
      </w:r>
      <w:r w:rsidR="00233AE1" w:rsidRPr="00F66434">
        <w:rPr>
          <w:sz w:val="24"/>
          <w:szCs w:val="24"/>
        </w:rPr>
        <w:t>ů na trhu práce</w:t>
      </w:r>
      <w:r w:rsidR="002B5C1C" w:rsidRPr="00F66434">
        <w:rPr>
          <w:sz w:val="24"/>
          <w:szCs w:val="24"/>
        </w:rPr>
        <w:t xml:space="preserve"> </w:t>
      </w:r>
    </w:p>
    <w:p w:rsidR="00233AE1" w:rsidRPr="00F66434" w:rsidRDefault="002B5C1C" w:rsidP="00233AE1">
      <w:pPr>
        <w:pStyle w:val="Odstavecseseznamem"/>
        <w:numPr>
          <w:ilvl w:val="1"/>
          <w:numId w:val="1"/>
        </w:numPr>
        <w:jc w:val="both"/>
        <w:rPr>
          <w:sz w:val="24"/>
          <w:szCs w:val="24"/>
        </w:rPr>
      </w:pPr>
      <w:r w:rsidRPr="00F66434">
        <w:rPr>
          <w:sz w:val="24"/>
          <w:szCs w:val="24"/>
        </w:rPr>
        <w:t>kvalit</w:t>
      </w:r>
      <w:r w:rsidR="00983B93" w:rsidRPr="00F66434">
        <w:rPr>
          <w:sz w:val="24"/>
          <w:szCs w:val="24"/>
        </w:rPr>
        <w:t>u</w:t>
      </w:r>
      <w:r w:rsidRPr="00F66434">
        <w:rPr>
          <w:sz w:val="24"/>
          <w:szCs w:val="24"/>
        </w:rPr>
        <w:t xml:space="preserve"> výuky,</w:t>
      </w:r>
      <w:r w:rsidR="00045625" w:rsidRPr="00F66434">
        <w:rPr>
          <w:sz w:val="24"/>
          <w:szCs w:val="24"/>
        </w:rPr>
        <w:t xml:space="preserve"> která sice není oficiálně nijak sledována a měřena, ale na </w:t>
      </w:r>
      <w:r w:rsidR="00B175A0" w:rsidRPr="00F66434">
        <w:rPr>
          <w:sz w:val="24"/>
          <w:szCs w:val="24"/>
        </w:rPr>
        <w:t xml:space="preserve">KAJ </w:t>
      </w:r>
      <w:proofErr w:type="gramStart"/>
      <w:r w:rsidR="00B175A0" w:rsidRPr="00F66434">
        <w:rPr>
          <w:sz w:val="24"/>
          <w:szCs w:val="24"/>
        </w:rPr>
        <w:t>je</w:t>
      </w:r>
      <w:proofErr w:type="gramEnd"/>
      <w:r w:rsidR="00B175A0" w:rsidRPr="00F66434">
        <w:rPr>
          <w:sz w:val="24"/>
          <w:szCs w:val="24"/>
        </w:rPr>
        <w:t xml:space="preserve"> tradičně vysoce hodnocena jak absolventy odcházejícími do školní praxe, tak jejich uvádějícími učiteli</w:t>
      </w:r>
    </w:p>
    <w:p w:rsidR="00233AE1" w:rsidRPr="00F66434" w:rsidRDefault="00745D88" w:rsidP="00233AE1">
      <w:pPr>
        <w:pStyle w:val="Odstavecseseznamem"/>
        <w:numPr>
          <w:ilvl w:val="1"/>
          <w:numId w:val="1"/>
        </w:numPr>
        <w:jc w:val="both"/>
        <w:rPr>
          <w:sz w:val="24"/>
          <w:szCs w:val="24"/>
        </w:rPr>
      </w:pPr>
      <w:r w:rsidRPr="00F66434">
        <w:rPr>
          <w:sz w:val="24"/>
          <w:szCs w:val="24"/>
        </w:rPr>
        <w:t xml:space="preserve">vysoké počty zájemců o studium na </w:t>
      </w:r>
      <w:r w:rsidR="00D35010" w:rsidRPr="00F66434">
        <w:rPr>
          <w:sz w:val="24"/>
          <w:szCs w:val="24"/>
        </w:rPr>
        <w:t>KAJ</w:t>
      </w:r>
      <w:r w:rsidR="00A528F1" w:rsidRPr="00F66434">
        <w:rPr>
          <w:sz w:val="24"/>
          <w:szCs w:val="24"/>
        </w:rPr>
        <w:t xml:space="preserve"> </w:t>
      </w:r>
      <w:r w:rsidR="00233AE1" w:rsidRPr="00F66434">
        <w:rPr>
          <w:i/>
          <w:sz w:val="24"/>
          <w:szCs w:val="24"/>
        </w:rPr>
        <w:t>(</w:t>
      </w:r>
      <w:r w:rsidR="00A528F1" w:rsidRPr="00F66434">
        <w:rPr>
          <w:i/>
          <w:sz w:val="24"/>
          <w:szCs w:val="24"/>
        </w:rPr>
        <w:t xml:space="preserve">„…je potřeba zvažovat … i trend v klesajících počtech zájemců o studium na </w:t>
      </w:r>
      <w:proofErr w:type="spellStart"/>
      <w:r w:rsidR="00A528F1" w:rsidRPr="00F66434">
        <w:rPr>
          <w:i/>
          <w:sz w:val="24"/>
          <w:szCs w:val="24"/>
        </w:rPr>
        <w:t>Pdf</w:t>
      </w:r>
      <w:proofErr w:type="spellEnd"/>
      <w:r w:rsidR="00A528F1" w:rsidRPr="00F66434">
        <w:rPr>
          <w:i/>
          <w:sz w:val="24"/>
          <w:szCs w:val="24"/>
        </w:rPr>
        <w:t xml:space="preserve"> UP“</w:t>
      </w:r>
      <w:r w:rsidR="008F0F75">
        <w:rPr>
          <w:sz w:val="24"/>
          <w:szCs w:val="24"/>
        </w:rPr>
        <w:t xml:space="preserve"> (str. 4) KAJ </w:t>
      </w:r>
      <w:proofErr w:type="gramStart"/>
      <w:r w:rsidR="008F0F75">
        <w:rPr>
          <w:sz w:val="24"/>
          <w:szCs w:val="24"/>
        </w:rPr>
        <w:t xml:space="preserve">se </w:t>
      </w:r>
      <w:r w:rsidR="00A528F1" w:rsidRPr="00F66434">
        <w:rPr>
          <w:sz w:val="24"/>
          <w:szCs w:val="24"/>
        </w:rPr>
        <w:t>však</w:t>
      </w:r>
      <w:proofErr w:type="gramEnd"/>
      <w:r w:rsidR="00A528F1" w:rsidRPr="00F66434">
        <w:rPr>
          <w:sz w:val="24"/>
          <w:szCs w:val="24"/>
        </w:rPr>
        <w:t xml:space="preserve"> pokles netýká, v loňském roce byl AJ v kombinaci nejžádanějším oborem</w:t>
      </w:r>
      <w:r w:rsidR="008F0F75">
        <w:rPr>
          <w:sz w:val="24"/>
          <w:szCs w:val="24"/>
        </w:rPr>
        <w:t xml:space="preserve"> na </w:t>
      </w:r>
      <w:proofErr w:type="spellStart"/>
      <w:r w:rsidR="008F0F75">
        <w:rPr>
          <w:sz w:val="24"/>
          <w:szCs w:val="24"/>
        </w:rPr>
        <w:t>PdF</w:t>
      </w:r>
      <w:proofErr w:type="spellEnd"/>
      <w:r w:rsidR="008F0F75">
        <w:rPr>
          <w:sz w:val="24"/>
          <w:szCs w:val="24"/>
        </w:rPr>
        <w:t xml:space="preserve"> UP</w:t>
      </w:r>
    </w:p>
    <w:p w:rsidR="00D35010" w:rsidRPr="00F66434" w:rsidRDefault="00D35010" w:rsidP="00233AE1">
      <w:pPr>
        <w:pStyle w:val="Odstavecseseznamem"/>
        <w:numPr>
          <w:ilvl w:val="1"/>
          <w:numId w:val="1"/>
        </w:numPr>
        <w:jc w:val="both"/>
        <w:rPr>
          <w:sz w:val="24"/>
          <w:szCs w:val="24"/>
        </w:rPr>
      </w:pPr>
      <w:r w:rsidRPr="00F66434">
        <w:rPr>
          <w:sz w:val="24"/>
          <w:szCs w:val="24"/>
        </w:rPr>
        <w:t>studijní programy akreditované a garantované KAJ v rámci CŽV</w:t>
      </w:r>
      <w:r w:rsidR="00A528F1" w:rsidRPr="00F66434">
        <w:rPr>
          <w:sz w:val="24"/>
          <w:szCs w:val="24"/>
        </w:rPr>
        <w:t xml:space="preserve"> (výčet </w:t>
      </w:r>
      <w:r w:rsidR="009B4F67" w:rsidRPr="00F66434">
        <w:rPr>
          <w:sz w:val="24"/>
          <w:szCs w:val="24"/>
        </w:rPr>
        <w:t>akreditovaných oborů v</w:t>
      </w:r>
      <w:r w:rsidR="00F95D41" w:rsidRPr="00F66434">
        <w:rPr>
          <w:sz w:val="24"/>
          <w:szCs w:val="24"/>
        </w:rPr>
        <w:t> Důvodové zprávě</w:t>
      </w:r>
      <w:r w:rsidR="009B4F67" w:rsidRPr="00F66434">
        <w:rPr>
          <w:sz w:val="24"/>
          <w:szCs w:val="24"/>
        </w:rPr>
        <w:t xml:space="preserve"> </w:t>
      </w:r>
      <w:r w:rsidR="004B5D11">
        <w:rPr>
          <w:sz w:val="24"/>
          <w:szCs w:val="24"/>
        </w:rPr>
        <w:t xml:space="preserve">na </w:t>
      </w:r>
      <w:r w:rsidR="009B4F67" w:rsidRPr="00F66434">
        <w:rPr>
          <w:sz w:val="24"/>
          <w:szCs w:val="24"/>
        </w:rPr>
        <w:t xml:space="preserve">str. 10, které </w:t>
      </w:r>
      <w:proofErr w:type="gramStart"/>
      <w:r w:rsidR="009B4F67" w:rsidRPr="00F66434">
        <w:rPr>
          <w:sz w:val="24"/>
          <w:szCs w:val="24"/>
        </w:rPr>
        <w:t>garantuje KAJ</w:t>
      </w:r>
      <w:proofErr w:type="gramEnd"/>
      <w:r w:rsidR="009B4F67" w:rsidRPr="00F66434">
        <w:rPr>
          <w:sz w:val="24"/>
          <w:szCs w:val="24"/>
        </w:rPr>
        <w:t>, je neúplný).</w:t>
      </w:r>
      <w:r w:rsidRPr="00F66434">
        <w:rPr>
          <w:sz w:val="24"/>
          <w:szCs w:val="24"/>
        </w:rPr>
        <w:t xml:space="preserve"> </w:t>
      </w:r>
    </w:p>
    <w:p w:rsidR="00D35010" w:rsidRPr="00F66434" w:rsidRDefault="00745D88" w:rsidP="00467FCB">
      <w:pPr>
        <w:ind w:left="360"/>
        <w:jc w:val="both"/>
        <w:rPr>
          <w:sz w:val="24"/>
          <w:szCs w:val="24"/>
        </w:rPr>
      </w:pPr>
      <w:r w:rsidRPr="00F66434">
        <w:rPr>
          <w:sz w:val="24"/>
          <w:szCs w:val="24"/>
        </w:rPr>
        <w:t xml:space="preserve">Z předložených </w:t>
      </w:r>
      <w:r w:rsidR="00FA7540" w:rsidRPr="00F66434">
        <w:rPr>
          <w:sz w:val="24"/>
          <w:szCs w:val="24"/>
        </w:rPr>
        <w:t>údajů lze vyčíst</w:t>
      </w:r>
      <w:r w:rsidR="00A50A48" w:rsidRPr="00F66434">
        <w:rPr>
          <w:sz w:val="24"/>
          <w:szCs w:val="24"/>
        </w:rPr>
        <w:t xml:space="preserve">, že pracovníci </w:t>
      </w:r>
      <w:proofErr w:type="gramStart"/>
      <w:r w:rsidR="00A50A48" w:rsidRPr="00F66434">
        <w:rPr>
          <w:sz w:val="24"/>
          <w:szCs w:val="24"/>
        </w:rPr>
        <w:t>KAJ jsou</w:t>
      </w:r>
      <w:proofErr w:type="gramEnd"/>
      <w:r w:rsidR="00A50A48" w:rsidRPr="00F66434">
        <w:rPr>
          <w:sz w:val="24"/>
          <w:szCs w:val="24"/>
        </w:rPr>
        <w:t xml:space="preserve"> n</w:t>
      </w:r>
      <w:r w:rsidR="00152F05" w:rsidRPr="00F66434">
        <w:rPr>
          <w:sz w:val="24"/>
          <w:szCs w:val="24"/>
        </w:rPr>
        <w:t>ejhůře pl</w:t>
      </w:r>
      <w:r w:rsidR="00A50A48" w:rsidRPr="00F66434">
        <w:rPr>
          <w:sz w:val="24"/>
          <w:szCs w:val="24"/>
        </w:rPr>
        <w:t>acení akademičtí prac</w:t>
      </w:r>
      <w:r w:rsidR="009A59EF" w:rsidRPr="00F66434">
        <w:rPr>
          <w:sz w:val="24"/>
          <w:szCs w:val="24"/>
        </w:rPr>
        <w:t>ovníci ze sledovaných pracovišť</w:t>
      </w:r>
      <w:r w:rsidR="00A50A48" w:rsidRPr="00F66434">
        <w:rPr>
          <w:sz w:val="24"/>
          <w:szCs w:val="24"/>
        </w:rPr>
        <w:t>, přičemž nevykazují nejhorší výkon.</w:t>
      </w:r>
      <w:r w:rsidR="009A59EF" w:rsidRPr="00F66434">
        <w:rPr>
          <w:sz w:val="24"/>
          <w:szCs w:val="24"/>
        </w:rPr>
        <w:t xml:space="preserve"> </w:t>
      </w:r>
    </w:p>
    <w:p w:rsidR="00511588" w:rsidRPr="00F66434" w:rsidRDefault="009A59EF" w:rsidP="00511588">
      <w:pPr>
        <w:pStyle w:val="Odstavecseseznamem"/>
        <w:ind w:left="0"/>
        <w:jc w:val="both"/>
        <w:rPr>
          <w:sz w:val="24"/>
          <w:szCs w:val="24"/>
        </w:rPr>
      </w:pPr>
      <w:r w:rsidRPr="00F66434">
        <w:rPr>
          <w:sz w:val="24"/>
          <w:szCs w:val="24"/>
        </w:rPr>
        <w:t xml:space="preserve">V souladu s Hradeckou výzvou, kterou AS </w:t>
      </w:r>
      <w:proofErr w:type="spellStart"/>
      <w:r w:rsidRPr="00F66434">
        <w:rPr>
          <w:sz w:val="24"/>
          <w:szCs w:val="24"/>
        </w:rPr>
        <w:t>PdF</w:t>
      </w:r>
      <w:proofErr w:type="spellEnd"/>
      <w:r w:rsidRPr="00F66434">
        <w:rPr>
          <w:sz w:val="24"/>
          <w:szCs w:val="24"/>
        </w:rPr>
        <w:t xml:space="preserve"> UP podpořil na svém zasedání dne 12. ledna 2015, nepovažujeme za správné, aby hodnocení pracovišť byla i nadále</w:t>
      </w:r>
      <w:r w:rsidR="00045625" w:rsidRPr="00F66434">
        <w:rPr>
          <w:sz w:val="24"/>
          <w:szCs w:val="24"/>
        </w:rPr>
        <w:t xml:space="preserve"> </w:t>
      </w:r>
      <w:r w:rsidR="00B175A0" w:rsidRPr="00F66434">
        <w:rPr>
          <w:sz w:val="24"/>
          <w:szCs w:val="24"/>
        </w:rPr>
        <w:t>tak vysokou měrou</w:t>
      </w:r>
      <w:r w:rsidR="00045625" w:rsidRPr="00F66434">
        <w:rPr>
          <w:sz w:val="24"/>
          <w:szCs w:val="24"/>
        </w:rPr>
        <w:t xml:space="preserve"> </w:t>
      </w:r>
      <w:r w:rsidRPr="00F66434">
        <w:rPr>
          <w:sz w:val="24"/>
          <w:szCs w:val="24"/>
        </w:rPr>
        <w:t>závislá na výsledcích bodovaného výzkumu</w:t>
      </w:r>
      <w:r w:rsidR="00B44297" w:rsidRPr="00F66434">
        <w:rPr>
          <w:sz w:val="24"/>
          <w:szCs w:val="24"/>
        </w:rPr>
        <w:t xml:space="preserve">. </w:t>
      </w:r>
    </w:p>
    <w:p w:rsidR="009A59EF" w:rsidRPr="00F66434" w:rsidRDefault="00B44297" w:rsidP="00511588">
      <w:pPr>
        <w:pStyle w:val="Odstavecseseznamem"/>
        <w:ind w:left="0"/>
        <w:jc w:val="both"/>
        <w:rPr>
          <w:sz w:val="24"/>
          <w:szCs w:val="24"/>
        </w:rPr>
      </w:pPr>
      <w:r w:rsidRPr="00F66434">
        <w:rPr>
          <w:sz w:val="24"/>
          <w:szCs w:val="24"/>
        </w:rPr>
        <w:t>Aktuálně uplatňovaná metodika hodnocení pracovišť klad</w:t>
      </w:r>
      <w:r w:rsidR="00DA6C1D" w:rsidRPr="00F66434">
        <w:rPr>
          <w:sz w:val="24"/>
          <w:szCs w:val="24"/>
        </w:rPr>
        <w:t>oucí dominantní důra</w:t>
      </w:r>
      <w:r w:rsidRPr="00F66434">
        <w:rPr>
          <w:sz w:val="24"/>
          <w:szCs w:val="24"/>
        </w:rPr>
        <w:t>z na bodový výzkum se může stále negativněji projevovat</w:t>
      </w:r>
      <w:r w:rsidR="007D72E7" w:rsidRPr="00F66434">
        <w:rPr>
          <w:color w:val="FF0000"/>
          <w:sz w:val="24"/>
          <w:szCs w:val="24"/>
        </w:rPr>
        <w:t xml:space="preserve"> </w:t>
      </w:r>
      <w:r w:rsidR="007D72E7" w:rsidRPr="00F66434">
        <w:rPr>
          <w:sz w:val="24"/>
          <w:szCs w:val="24"/>
        </w:rPr>
        <w:t>na kval</w:t>
      </w:r>
      <w:r w:rsidR="00511588" w:rsidRPr="00F66434">
        <w:rPr>
          <w:sz w:val="24"/>
          <w:szCs w:val="24"/>
        </w:rPr>
        <w:t>itě vzdělávání budoucích pedagog</w:t>
      </w:r>
      <w:r w:rsidR="007D72E7" w:rsidRPr="00F66434">
        <w:rPr>
          <w:sz w:val="24"/>
          <w:szCs w:val="24"/>
        </w:rPr>
        <w:t>ů</w:t>
      </w:r>
      <w:r w:rsidR="00045625" w:rsidRPr="00F66434">
        <w:rPr>
          <w:sz w:val="24"/>
          <w:szCs w:val="24"/>
        </w:rPr>
        <w:t xml:space="preserve"> </w:t>
      </w:r>
      <w:r w:rsidRPr="00F66434">
        <w:rPr>
          <w:sz w:val="24"/>
          <w:szCs w:val="24"/>
        </w:rPr>
        <w:t>a potažmo také na konkurenceschopnost</w:t>
      </w:r>
      <w:r w:rsidR="007D72E7" w:rsidRPr="00F66434">
        <w:rPr>
          <w:sz w:val="24"/>
          <w:szCs w:val="24"/>
        </w:rPr>
        <w:t>i</w:t>
      </w:r>
      <w:r w:rsidRPr="00F66434">
        <w:rPr>
          <w:sz w:val="24"/>
          <w:szCs w:val="24"/>
        </w:rPr>
        <w:t xml:space="preserve"> pracovišť</w:t>
      </w:r>
      <w:r w:rsidR="00045625" w:rsidRPr="00F66434">
        <w:rPr>
          <w:sz w:val="24"/>
          <w:szCs w:val="24"/>
        </w:rPr>
        <w:t xml:space="preserve"> např. při získávání zahraničních studentů, pro něž je kvalita výuky prvořadá. </w:t>
      </w:r>
      <w:r w:rsidR="00511588" w:rsidRPr="00F66434">
        <w:rPr>
          <w:sz w:val="24"/>
          <w:szCs w:val="24"/>
        </w:rPr>
        <w:t>Současný systém hodnocení může</w:t>
      </w:r>
      <w:r w:rsidR="009A59EF" w:rsidRPr="00F66434">
        <w:rPr>
          <w:sz w:val="24"/>
          <w:szCs w:val="24"/>
        </w:rPr>
        <w:t xml:space="preserve"> být potenciálně likvidační i pro další pracoviště fakulty. </w:t>
      </w:r>
    </w:p>
    <w:p w:rsidR="002A1521" w:rsidRPr="00F66434" w:rsidRDefault="004F59DF" w:rsidP="00511588">
      <w:pPr>
        <w:jc w:val="both"/>
        <w:rPr>
          <w:sz w:val="24"/>
          <w:szCs w:val="24"/>
        </w:rPr>
      </w:pPr>
      <w:r w:rsidRPr="00F66434">
        <w:rPr>
          <w:sz w:val="24"/>
          <w:szCs w:val="24"/>
        </w:rPr>
        <w:t>Na základě výše uvedených skutečnos</w:t>
      </w:r>
      <w:r w:rsidR="008E56A2" w:rsidRPr="00F66434">
        <w:rPr>
          <w:sz w:val="24"/>
          <w:szCs w:val="24"/>
        </w:rPr>
        <w:t xml:space="preserve">tí žádáme o doplnění předložené Důvodové zprávy </w:t>
      </w:r>
      <w:r w:rsidR="00A5346B" w:rsidRPr="00F66434">
        <w:rPr>
          <w:sz w:val="24"/>
          <w:szCs w:val="24"/>
        </w:rPr>
        <w:t>tak, aby odpovídala reálné situaci a skutečně prokazovala, že navrhovaná restrukturalizace bude průkazně přínosná</w:t>
      </w:r>
      <w:r w:rsidR="008E56A2" w:rsidRPr="00F66434">
        <w:rPr>
          <w:sz w:val="24"/>
          <w:szCs w:val="24"/>
        </w:rPr>
        <w:t>.</w:t>
      </w:r>
      <w:r w:rsidR="00A50A48" w:rsidRPr="00F66434">
        <w:rPr>
          <w:sz w:val="24"/>
          <w:szCs w:val="24"/>
        </w:rPr>
        <w:t xml:space="preserve"> </w:t>
      </w:r>
      <w:r w:rsidR="00FF4D88" w:rsidRPr="00F66434">
        <w:rPr>
          <w:sz w:val="24"/>
          <w:szCs w:val="24"/>
        </w:rPr>
        <w:t>Přinejmenším je třeba doplnit chybějící údaje o CJP (úvazky, rozpočet, výuková zátěž), včetně vypracování nových modelů ekonomického a personálního vývoje</w:t>
      </w:r>
      <w:r w:rsidR="002A1521" w:rsidRPr="00F66434">
        <w:rPr>
          <w:sz w:val="24"/>
          <w:szCs w:val="24"/>
        </w:rPr>
        <w:t xml:space="preserve"> zamýšleného Ústavu cizích jazyků.</w:t>
      </w:r>
    </w:p>
    <w:p w:rsidR="00233AE1" w:rsidRPr="00F66434" w:rsidRDefault="00233AE1" w:rsidP="00511588">
      <w:pPr>
        <w:jc w:val="both"/>
        <w:rPr>
          <w:sz w:val="24"/>
          <w:szCs w:val="24"/>
        </w:rPr>
      </w:pPr>
    </w:p>
    <w:p w:rsidR="00F66434" w:rsidRDefault="00467FCB" w:rsidP="00511588">
      <w:pPr>
        <w:jc w:val="both"/>
        <w:rPr>
          <w:sz w:val="24"/>
          <w:szCs w:val="24"/>
        </w:rPr>
      </w:pPr>
      <w:r w:rsidRPr="00F66434">
        <w:rPr>
          <w:sz w:val="24"/>
          <w:szCs w:val="24"/>
        </w:rPr>
        <w:t xml:space="preserve">V Olomouci 1. dubna 2015                  </w:t>
      </w:r>
      <w:r w:rsidR="00233AE1" w:rsidRPr="00F66434">
        <w:rPr>
          <w:sz w:val="24"/>
          <w:szCs w:val="24"/>
        </w:rPr>
        <w:t xml:space="preserve">                                    </w:t>
      </w:r>
    </w:p>
    <w:p w:rsidR="00467FCB" w:rsidRPr="00F66434" w:rsidRDefault="00233AE1" w:rsidP="00511588">
      <w:pPr>
        <w:jc w:val="both"/>
        <w:rPr>
          <w:sz w:val="24"/>
          <w:szCs w:val="24"/>
        </w:rPr>
      </w:pPr>
      <w:r w:rsidRPr="00F66434">
        <w:rPr>
          <w:sz w:val="24"/>
          <w:szCs w:val="24"/>
        </w:rPr>
        <w:t>Vypracovala: Mgr. Zuzana Bartsch Veselá, Ph.D.</w:t>
      </w:r>
      <w:r w:rsidR="00467FCB" w:rsidRPr="00F66434">
        <w:rPr>
          <w:sz w:val="24"/>
          <w:szCs w:val="24"/>
        </w:rPr>
        <w:t xml:space="preserve">                                        </w:t>
      </w:r>
    </w:p>
    <w:p w:rsidR="00505A2D" w:rsidRPr="00F66434" w:rsidRDefault="00505A2D" w:rsidP="00A50A48">
      <w:pPr>
        <w:pStyle w:val="Odstavecseseznamem"/>
        <w:rPr>
          <w:sz w:val="24"/>
          <w:szCs w:val="24"/>
        </w:rPr>
      </w:pPr>
    </w:p>
    <w:p w:rsidR="00505A2D" w:rsidRDefault="00505A2D" w:rsidP="00745D88"/>
    <w:p w:rsidR="00505A2D" w:rsidRDefault="00505A2D" w:rsidP="00745D88"/>
    <w:sectPr w:rsidR="00505A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F14F2"/>
    <w:multiLevelType w:val="hybridMultilevel"/>
    <w:tmpl w:val="53125C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40479F"/>
    <w:multiLevelType w:val="hybridMultilevel"/>
    <w:tmpl w:val="E4B203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1F1FA1"/>
    <w:multiLevelType w:val="hybridMultilevel"/>
    <w:tmpl w:val="8A4AE4B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4F5"/>
    <w:rsid w:val="00045625"/>
    <w:rsid w:val="000C63D8"/>
    <w:rsid w:val="000C6C0E"/>
    <w:rsid w:val="000D76C5"/>
    <w:rsid w:val="00152F05"/>
    <w:rsid w:val="0018451E"/>
    <w:rsid w:val="001D767C"/>
    <w:rsid w:val="00212068"/>
    <w:rsid w:val="00233AE1"/>
    <w:rsid w:val="002A1521"/>
    <w:rsid w:val="002B5C1C"/>
    <w:rsid w:val="003714F5"/>
    <w:rsid w:val="003C7C86"/>
    <w:rsid w:val="00467FCB"/>
    <w:rsid w:val="004B5D11"/>
    <w:rsid w:val="004F59DF"/>
    <w:rsid w:val="00505A2D"/>
    <w:rsid w:val="00511588"/>
    <w:rsid w:val="00590848"/>
    <w:rsid w:val="005A6BFB"/>
    <w:rsid w:val="005E3490"/>
    <w:rsid w:val="00692362"/>
    <w:rsid w:val="006C273C"/>
    <w:rsid w:val="006C540E"/>
    <w:rsid w:val="00740405"/>
    <w:rsid w:val="007425CF"/>
    <w:rsid w:val="00745D88"/>
    <w:rsid w:val="0076149E"/>
    <w:rsid w:val="007C0594"/>
    <w:rsid w:val="007D72E7"/>
    <w:rsid w:val="00827E28"/>
    <w:rsid w:val="0083510B"/>
    <w:rsid w:val="008E3787"/>
    <w:rsid w:val="008E56A2"/>
    <w:rsid w:val="008F0F75"/>
    <w:rsid w:val="0091433E"/>
    <w:rsid w:val="00932AB9"/>
    <w:rsid w:val="00961360"/>
    <w:rsid w:val="00983B93"/>
    <w:rsid w:val="009A59EF"/>
    <w:rsid w:val="009B4F67"/>
    <w:rsid w:val="00A13FFF"/>
    <w:rsid w:val="00A50A48"/>
    <w:rsid w:val="00A528F1"/>
    <w:rsid w:val="00A5346B"/>
    <w:rsid w:val="00AA1E70"/>
    <w:rsid w:val="00AC16FE"/>
    <w:rsid w:val="00B175A0"/>
    <w:rsid w:val="00B44297"/>
    <w:rsid w:val="00B85488"/>
    <w:rsid w:val="00C70D81"/>
    <w:rsid w:val="00CC0A42"/>
    <w:rsid w:val="00CF6CCA"/>
    <w:rsid w:val="00D35010"/>
    <w:rsid w:val="00D77A7B"/>
    <w:rsid w:val="00DA6C1D"/>
    <w:rsid w:val="00DE2DE1"/>
    <w:rsid w:val="00F116F4"/>
    <w:rsid w:val="00F66434"/>
    <w:rsid w:val="00F93FAC"/>
    <w:rsid w:val="00F95D41"/>
    <w:rsid w:val="00FA7540"/>
    <w:rsid w:val="00FF4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3C7C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C7C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CF6CC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E34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3490"/>
    <w:rPr>
      <w:rFonts w:ascii="Segoe UI" w:hAnsi="Segoe UI" w:cs="Segoe UI"/>
      <w:sz w:val="18"/>
      <w:szCs w:val="18"/>
    </w:rPr>
  </w:style>
  <w:style w:type="paragraph" w:styleId="Bezmezer">
    <w:name w:val="No Spacing"/>
    <w:uiPriority w:val="1"/>
    <w:qFormat/>
    <w:rsid w:val="006C273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3C7C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C7C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CF6CC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E34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3490"/>
    <w:rPr>
      <w:rFonts w:ascii="Segoe UI" w:hAnsi="Segoe UI" w:cs="Segoe UI"/>
      <w:sz w:val="18"/>
      <w:szCs w:val="18"/>
    </w:rPr>
  </w:style>
  <w:style w:type="paragraph" w:styleId="Bezmezer">
    <w:name w:val="No Spacing"/>
    <w:uiPriority w:val="1"/>
    <w:qFormat/>
    <w:rsid w:val="006C273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694</Words>
  <Characters>4100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PdF UP Olomouc</Company>
  <LinksUpToDate>false</LinksUpToDate>
  <CharactersWithSpaces>4785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Petříková Emílie</cp:lastModifiedBy>
  <cp:revision>2</cp:revision>
  <cp:lastPrinted>2015-04-10T07:31:00Z</cp:lastPrinted>
  <dcterms:created xsi:type="dcterms:W3CDTF">2015-04-10T07:32:00Z</dcterms:created>
  <dcterms:modified xsi:type="dcterms:W3CDTF">2015-04-10T07:32:00Z</dcterms:modified>
</cp:coreProperties>
</file>