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D" w:rsidRPr="0046664F" w:rsidRDefault="007A16AD" w:rsidP="0051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7A16AD" w:rsidRPr="005072C0" w:rsidRDefault="007A16AD" w:rsidP="007A16A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5072C0" w:rsidRDefault="007A16AD" w:rsidP="007A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AD" w:rsidRPr="005072C0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Zápis z </w:t>
      </w:r>
      <w:r w:rsidR="009B6ADE" w:rsidRPr="005072C0">
        <w:rPr>
          <w:rFonts w:ascii="Times New Roman" w:hAnsi="Times New Roman" w:cs="Times New Roman"/>
          <w:sz w:val="24"/>
          <w:szCs w:val="24"/>
        </w:rPr>
        <w:t>mimo</w:t>
      </w:r>
      <w:r w:rsidRPr="005072C0">
        <w:rPr>
          <w:rFonts w:ascii="Times New Roman" w:hAnsi="Times New Roman" w:cs="Times New Roman"/>
          <w:sz w:val="24"/>
          <w:szCs w:val="24"/>
        </w:rPr>
        <w:t xml:space="preserve">řádného zasedání Akademického senátu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7A16AD" w:rsidRPr="005072C0" w:rsidRDefault="00F97A3E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konaného dne </w:t>
      </w:r>
      <w:r w:rsidR="009B6ADE" w:rsidRPr="005072C0">
        <w:rPr>
          <w:rFonts w:ascii="Times New Roman" w:hAnsi="Times New Roman" w:cs="Times New Roman"/>
          <w:sz w:val="24"/>
          <w:szCs w:val="24"/>
        </w:rPr>
        <w:t>16</w:t>
      </w:r>
      <w:r w:rsidR="007A16AD" w:rsidRPr="005072C0">
        <w:rPr>
          <w:rFonts w:ascii="Times New Roman" w:hAnsi="Times New Roman" w:cs="Times New Roman"/>
          <w:sz w:val="24"/>
          <w:szCs w:val="24"/>
        </w:rPr>
        <w:t xml:space="preserve">. </w:t>
      </w:r>
      <w:r w:rsidR="008F37E6" w:rsidRPr="005072C0">
        <w:rPr>
          <w:rFonts w:ascii="Times New Roman" w:hAnsi="Times New Roman" w:cs="Times New Roman"/>
          <w:sz w:val="24"/>
          <w:szCs w:val="24"/>
        </w:rPr>
        <w:t>2</w:t>
      </w:r>
      <w:r w:rsidR="000D48F0" w:rsidRPr="005072C0">
        <w:rPr>
          <w:rFonts w:ascii="Times New Roman" w:hAnsi="Times New Roman" w:cs="Times New Roman"/>
          <w:sz w:val="24"/>
          <w:szCs w:val="24"/>
        </w:rPr>
        <w:t>. 2017</w:t>
      </w:r>
    </w:p>
    <w:p w:rsidR="007A16AD" w:rsidRPr="005072C0" w:rsidRDefault="007A16AD" w:rsidP="007A16AD"/>
    <w:p w:rsidR="007A16AD" w:rsidRPr="005072C0" w:rsidRDefault="007A16AD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Přítomno: 1</w:t>
      </w:r>
      <w:r w:rsidR="009B6ADE" w:rsidRPr="005072C0">
        <w:rPr>
          <w:rFonts w:ascii="Times New Roman" w:hAnsi="Times New Roman" w:cs="Times New Roman"/>
          <w:sz w:val="24"/>
          <w:szCs w:val="24"/>
        </w:rPr>
        <w:t>4</w:t>
      </w:r>
      <w:r w:rsidRPr="005072C0">
        <w:rPr>
          <w:rFonts w:ascii="Times New Roman" w:hAnsi="Times New Roman" w:cs="Times New Roman"/>
          <w:sz w:val="24"/>
          <w:szCs w:val="24"/>
        </w:rPr>
        <w:t xml:space="preserve"> senátorů (dle prezenční listiny)</w:t>
      </w:r>
    </w:p>
    <w:p w:rsidR="007A16AD" w:rsidRPr="005072C0" w:rsidRDefault="000D48F0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Omluveno</w:t>
      </w:r>
      <w:r w:rsidR="007A16AD" w:rsidRPr="005072C0">
        <w:rPr>
          <w:rFonts w:ascii="Times New Roman" w:hAnsi="Times New Roman" w:cs="Times New Roman"/>
          <w:sz w:val="24"/>
          <w:szCs w:val="24"/>
        </w:rPr>
        <w:t xml:space="preserve">: </w:t>
      </w:r>
      <w:r w:rsidR="009B6ADE" w:rsidRPr="005072C0">
        <w:rPr>
          <w:rFonts w:ascii="Times New Roman" w:hAnsi="Times New Roman" w:cs="Times New Roman"/>
          <w:sz w:val="24"/>
          <w:szCs w:val="24"/>
        </w:rPr>
        <w:t>7</w:t>
      </w:r>
      <w:r w:rsidRPr="005072C0">
        <w:rPr>
          <w:rFonts w:ascii="Times New Roman" w:hAnsi="Times New Roman" w:cs="Times New Roman"/>
          <w:sz w:val="24"/>
          <w:szCs w:val="24"/>
        </w:rPr>
        <w:t xml:space="preserve"> senátorů</w:t>
      </w:r>
    </w:p>
    <w:p w:rsidR="007A16AD" w:rsidRPr="005072C0" w:rsidRDefault="007A16AD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5072C0" w:rsidRDefault="005252AA" w:rsidP="0046664F">
      <w:pPr>
        <w:pStyle w:val="Seznam"/>
        <w:ind w:left="0" w:firstLine="0"/>
        <w:jc w:val="both"/>
        <w:rPr>
          <w:sz w:val="24"/>
          <w:szCs w:val="24"/>
        </w:rPr>
      </w:pPr>
      <w:r w:rsidRPr="005072C0">
        <w:rPr>
          <w:sz w:val="24"/>
          <w:szCs w:val="24"/>
        </w:rPr>
        <w:t xml:space="preserve">Program: </w:t>
      </w:r>
    </w:p>
    <w:p w:rsidR="00BC0AE8" w:rsidRPr="005072C0" w:rsidRDefault="00BC0AE8" w:rsidP="004666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Zahájení</w:t>
      </w:r>
    </w:p>
    <w:p w:rsidR="005252AA" w:rsidRPr="005072C0" w:rsidRDefault="00BC0AE8" w:rsidP="009B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Projednání </w:t>
      </w:r>
      <w:r w:rsidR="009B6ADE" w:rsidRPr="005072C0">
        <w:rPr>
          <w:rFonts w:ascii="Times New Roman" w:hAnsi="Times New Roman" w:cs="Times New Roman"/>
          <w:sz w:val="24"/>
          <w:szCs w:val="24"/>
        </w:rPr>
        <w:t xml:space="preserve">postupu při schvalování Volebního řádu </w:t>
      </w:r>
      <w:proofErr w:type="spellStart"/>
      <w:r w:rsidR="009B6ADE"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B6ADE" w:rsidRPr="005072C0">
        <w:rPr>
          <w:rFonts w:ascii="Times New Roman" w:hAnsi="Times New Roman" w:cs="Times New Roman"/>
          <w:sz w:val="24"/>
          <w:szCs w:val="24"/>
        </w:rPr>
        <w:t xml:space="preserve"> UP a Jednacího řádu </w:t>
      </w:r>
      <w:proofErr w:type="spellStart"/>
      <w:r w:rsidR="009B6ADE"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B6ADE" w:rsidRPr="005072C0">
        <w:rPr>
          <w:rFonts w:ascii="Times New Roman" w:hAnsi="Times New Roman" w:cs="Times New Roman"/>
          <w:sz w:val="24"/>
          <w:szCs w:val="24"/>
        </w:rPr>
        <w:t xml:space="preserve"> UP </w:t>
      </w:r>
    </w:p>
    <w:p w:rsidR="005877F3" w:rsidRPr="005072C0" w:rsidRDefault="005877F3" w:rsidP="0058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Jmenování předsedy komise pro volby do AS </w:t>
      </w:r>
      <w:proofErr w:type="spellStart"/>
      <w:r w:rsidR="005072C0">
        <w:rPr>
          <w:rFonts w:ascii="Times New Roman" w:hAnsi="Times New Roman" w:cs="Times New Roman"/>
          <w:sz w:val="24"/>
          <w:szCs w:val="24"/>
        </w:rPr>
        <w:t>P</w:t>
      </w:r>
      <w:r w:rsidRPr="005072C0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UP, schválení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9B6ADE" w:rsidRPr="005072C0" w:rsidRDefault="009B6ADE" w:rsidP="009B6ADE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:rsidR="005252AA" w:rsidRPr="005072C0" w:rsidRDefault="005252AA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1. </w:t>
      </w:r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Zahájení </w:t>
      </w:r>
    </w:p>
    <w:p w:rsidR="001850A8" w:rsidRDefault="005252AA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</w:r>
      <w:r w:rsidR="001850A8" w:rsidRPr="005072C0">
        <w:rPr>
          <w:rFonts w:ascii="Times New Roman" w:hAnsi="Times New Roman" w:cs="Times New Roman"/>
          <w:sz w:val="24"/>
          <w:szCs w:val="24"/>
        </w:rPr>
        <w:t xml:space="preserve">Zasedání zahájil předseda prof. Michalík a konstatoval, že senát je usnášení schopný. Poděkoval senátorům za účast v tomto mimořádném termínu. </w:t>
      </w:r>
      <w:r w:rsidR="001850A8">
        <w:rPr>
          <w:rFonts w:ascii="Times New Roman" w:hAnsi="Times New Roman" w:cs="Times New Roman"/>
          <w:sz w:val="24"/>
          <w:szCs w:val="24"/>
        </w:rPr>
        <w:t xml:space="preserve">Prof. Michalík konstatoval, že na minulém zasedání senát postupoval při volbě/ jmenování volební komise pro volby do AS </w:t>
      </w:r>
      <w:proofErr w:type="spellStart"/>
      <w:r w:rsidR="001850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50A8">
        <w:rPr>
          <w:rFonts w:ascii="Times New Roman" w:hAnsi="Times New Roman" w:cs="Times New Roman"/>
          <w:sz w:val="24"/>
          <w:szCs w:val="24"/>
        </w:rPr>
        <w:t xml:space="preserve"> UP podle ustanovení, které je obsaženo v novém, ale ještě neschváleném volebním řádu. Podle platného VJŘ musí být předseda volební komise členem AS </w:t>
      </w:r>
      <w:proofErr w:type="spellStart"/>
      <w:r w:rsidR="001850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50A8">
        <w:rPr>
          <w:rFonts w:ascii="Times New Roman" w:hAnsi="Times New Roman" w:cs="Times New Roman"/>
          <w:sz w:val="24"/>
          <w:szCs w:val="24"/>
        </w:rPr>
        <w:t xml:space="preserve"> UP. Toto ustanovení již v návrhu nového VŘ obsaženo není, neboť by mohlo vést až k absurdní situaci, kdy by nebylo možno předsedu či předsedkyni volební komise jmenovat/zvolit. AS </w:t>
      </w:r>
      <w:proofErr w:type="spellStart"/>
      <w:r w:rsidR="001850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50A8">
        <w:rPr>
          <w:rFonts w:ascii="Times New Roman" w:hAnsi="Times New Roman" w:cs="Times New Roman"/>
          <w:sz w:val="24"/>
          <w:szCs w:val="24"/>
        </w:rPr>
        <w:t xml:space="preserve"> UP na svém posledním zasedání jmenoval předsedkyni volební komise členku akademické obce, ne však členku či člena senátu </w:t>
      </w:r>
      <w:proofErr w:type="spellStart"/>
      <w:r w:rsidR="001850A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850A8">
        <w:rPr>
          <w:rFonts w:ascii="Times New Roman" w:hAnsi="Times New Roman" w:cs="Times New Roman"/>
          <w:sz w:val="24"/>
          <w:szCs w:val="24"/>
        </w:rPr>
        <w:t xml:space="preserve"> UP. </w:t>
      </w:r>
      <w:r w:rsidR="001850A8" w:rsidRPr="005072C0">
        <w:rPr>
          <w:rFonts w:ascii="Times New Roman" w:hAnsi="Times New Roman" w:cs="Times New Roman"/>
          <w:sz w:val="24"/>
          <w:szCs w:val="24"/>
        </w:rPr>
        <w:t>Prof. Michalík p</w:t>
      </w:r>
      <w:r w:rsidR="001850A8">
        <w:rPr>
          <w:rFonts w:ascii="Times New Roman" w:hAnsi="Times New Roman" w:cs="Times New Roman"/>
          <w:sz w:val="24"/>
          <w:szCs w:val="24"/>
        </w:rPr>
        <w:t xml:space="preserve">roto </w:t>
      </w:r>
      <w:r w:rsidR="001850A8" w:rsidRPr="005072C0">
        <w:rPr>
          <w:rFonts w:ascii="Times New Roman" w:hAnsi="Times New Roman" w:cs="Times New Roman"/>
          <w:sz w:val="24"/>
          <w:szCs w:val="24"/>
        </w:rPr>
        <w:t>poděkoval senátoro</w:t>
      </w:r>
      <w:r w:rsidR="001850A8">
        <w:rPr>
          <w:rFonts w:ascii="Times New Roman" w:hAnsi="Times New Roman" w:cs="Times New Roman"/>
          <w:sz w:val="24"/>
          <w:szCs w:val="24"/>
        </w:rPr>
        <w:t xml:space="preserve">vi dr. Nevařilovi za pozornost s níž uvedené pochybení zjistil. </w:t>
      </w:r>
      <w:r w:rsidR="001850A8" w:rsidRPr="005072C0">
        <w:rPr>
          <w:rFonts w:ascii="Times New Roman" w:hAnsi="Times New Roman" w:cs="Times New Roman"/>
          <w:sz w:val="24"/>
          <w:szCs w:val="24"/>
        </w:rPr>
        <w:t xml:space="preserve"> Proto je třeba usnesení týkající se</w:t>
      </w:r>
      <w:r w:rsidR="001850A8">
        <w:rPr>
          <w:rFonts w:ascii="Times New Roman" w:hAnsi="Times New Roman" w:cs="Times New Roman"/>
          <w:sz w:val="24"/>
          <w:szCs w:val="24"/>
        </w:rPr>
        <w:t xml:space="preserve"> této </w:t>
      </w:r>
      <w:r w:rsidR="001850A8" w:rsidRPr="005072C0">
        <w:rPr>
          <w:rFonts w:ascii="Times New Roman" w:hAnsi="Times New Roman" w:cs="Times New Roman"/>
          <w:sz w:val="24"/>
          <w:szCs w:val="24"/>
        </w:rPr>
        <w:t xml:space="preserve">volby </w:t>
      </w:r>
      <w:r w:rsidR="001850A8">
        <w:rPr>
          <w:rFonts w:ascii="Times New Roman" w:hAnsi="Times New Roman" w:cs="Times New Roman"/>
          <w:sz w:val="24"/>
          <w:szCs w:val="24"/>
        </w:rPr>
        <w:t xml:space="preserve">považovat za neplatné – v rozporu se závazným vnitřním předpisem a </w:t>
      </w:r>
      <w:r w:rsidR="001850A8" w:rsidRPr="005072C0">
        <w:rPr>
          <w:rFonts w:ascii="Times New Roman" w:hAnsi="Times New Roman" w:cs="Times New Roman"/>
          <w:sz w:val="24"/>
          <w:szCs w:val="24"/>
        </w:rPr>
        <w:t xml:space="preserve">celou věcí se znovu zabývat. 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Úkon jmenování předsedy a </w:t>
      </w:r>
      <w:r>
        <w:rPr>
          <w:rFonts w:ascii="Times New Roman" w:hAnsi="Times New Roman" w:cs="Times New Roman"/>
          <w:sz w:val="24"/>
          <w:szCs w:val="24"/>
        </w:rPr>
        <w:t xml:space="preserve">následně odvozené </w:t>
      </w:r>
      <w:r w:rsidRPr="005072C0">
        <w:rPr>
          <w:rFonts w:ascii="Times New Roman" w:hAnsi="Times New Roman" w:cs="Times New Roman"/>
          <w:sz w:val="24"/>
          <w:szCs w:val="24"/>
        </w:rPr>
        <w:t>volby členů komise</w:t>
      </w:r>
      <w:r>
        <w:rPr>
          <w:rFonts w:ascii="Times New Roman" w:hAnsi="Times New Roman" w:cs="Times New Roman"/>
          <w:sz w:val="24"/>
          <w:szCs w:val="24"/>
        </w:rPr>
        <w:t xml:space="preserve"> pro volby do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ze dne 8. 2. 2017 </w:t>
      </w:r>
      <w:r w:rsidRPr="005072C0">
        <w:rPr>
          <w:rFonts w:ascii="Times New Roman" w:hAnsi="Times New Roman" w:cs="Times New Roman"/>
          <w:sz w:val="24"/>
          <w:szCs w:val="24"/>
        </w:rPr>
        <w:t>byl v celém rozsahu neplatný.</w:t>
      </w:r>
      <w:r>
        <w:rPr>
          <w:rFonts w:ascii="Times New Roman" w:hAnsi="Times New Roman" w:cs="Times New Roman"/>
          <w:sz w:val="24"/>
          <w:szCs w:val="24"/>
        </w:rPr>
        <w:t xml:space="preserve"> V platnosti zůstává volba členů komise pro volby do AS UP.</w:t>
      </w:r>
    </w:p>
    <w:p w:rsidR="005877F3" w:rsidRPr="005072C0" w:rsidRDefault="005877F3" w:rsidP="0058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2. </w:t>
      </w:r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Projednání postupu při schvalování Volebního řádu </w:t>
      </w:r>
      <w:proofErr w:type="spellStart"/>
      <w:r w:rsidRPr="005072C0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 UP a Jednacího řádu </w:t>
      </w:r>
      <w:proofErr w:type="spellStart"/>
      <w:r w:rsidRPr="005072C0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 UP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 xml:space="preserve">Úvodem předseda prof. Michalík uvedl, že v případě svolání řádného zasedání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na 21. 2. 2017 k projednání VŘ a JŘ se dostáváme do stavu legislativní nouze. Konstatoval, že jde o vnitřní předpisy fakulty, jež vyžadují velmi pečlivou přípravu. Ta je ovšem časově velmi náročná. </w:t>
      </w:r>
      <w:r>
        <w:rPr>
          <w:rFonts w:ascii="Times New Roman" w:hAnsi="Times New Roman" w:cs="Times New Roman"/>
          <w:sz w:val="24"/>
          <w:szCs w:val="24"/>
        </w:rPr>
        <w:t xml:space="preserve">Stávající Volební a jednací řád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neumožňuje, a to ani v případě potřeby, projednání vnitřních předpisů bez předchozího usnesení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o zkrácení lhůt/ termínů v nichž musí být materiály rozeslány. </w:t>
      </w:r>
      <w:r w:rsidRPr="005072C0">
        <w:rPr>
          <w:rFonts w:ascii="Times New Roman" w:hAnsi="Times New Roman" w:cs="Times New Roman"/>
          <w:sz w:val="24"/>
          <w:szCs w:val="24"/>
        </w:rPr>
        <w:t>Navrhnul, aby dle ustanovení platného VJŘ byla zkrácena lhůta pro předložení projednávaných mat</w:t>
      </w:r>
      <w:r>
        <w:rPr>
          <w:rFonts w:ascii="Times New Roman" w:hAnsi="Times New Roman" w:cs="Times New Roman"/>
          <w:sz w:val="24"/>
          <w:szCs w:val="24"/>
        </w:rPr>
        <w:t xml:space="preserve">eriálů senátorům, a to na 5 dní, která by byla využita v případě nutnosti schválit VŘ a JŘ již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21.2. 2017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 xml:space="preserve">K návrhu bylo hlasováno aklamací a byl jednomyslně schválen jako </w:t>
      </w:r>
      <w:r w:rsidRPr="005072C0">
        <w:rPr>
          <w:rFonts w:ascii="Times New Roman" w:hAnsi="Times New Roman" w:cs="Times New Roman"/>
          <w:b/>
          <w:sz w:val="24"/>
          <w:szCs w:val="24"/>
        </w:rPr>
        <w:t>usnesení č. 1</w:t>
      </w:r>
      <w:r w:rsidRPr="005072C0">
        <w:rPr>
          <w:rFonts w:ascii="Times New Roman" w:hAnsi="Times New Roman" w:cs="Times New Roman"/>
          <w:sz w:val="24"/>
          <w:szCs w:val="24"/>
        </w:rPr>
        <w:t>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 xml:space="preserve">Poté byla zahájena diskuse. 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lastRenderedPageBreak/>
        <w:tab/>
        <w:t>Senátorka dr. Hoffmannová vyslovila názor, že členové akademické obce (dále jen „AO“) by tyto materiály měli také obdržet k připomínkám.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Senátor doc. Langer rekapituloval harmonogram jednání AS UP a nezávazně nabídnul možnost zaslat Legislativní komisi AS UP navrhované materiály k tzv. předjednání. Tím by termínově byla umožněna diskuse členů AO a současné zpracování připomínek Legislativní komise. K projednání konečné podoby obou materiálů by poté mohlo dojít později.</w:t>
      </w:r>
    </w:p>
    <w:p w:rsidR="001850A8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Senátor dr. Synek požádal o bližší specifikaci některých detailů navrhovaného postupu. 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diskusi vystoupili i další senátoři a senátorky a opětovně se diskutovaly otázky spojené s nutností dodržet ustanovení zákona o vysokých školách a z nich vyplývající nutnost schválit oba materiály do června 2017.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rozhodnuto, že zasedání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UP, předběžně plánované </w:t>
      </w:r>
      <w:proofErr w:type="gramStart"/>
      <w:r>
        <w:rPr>
          <w:rFonts w:ascii="Times New Roman" w:hAnsi="Times New Roman" w:cs="Times New Roman"/>
          <w:sz w:val="24"/>
          <w:szCs w:val="24"/>
        </w:rPr>
        <w:t>na  21</w:t>
      </w:r>
      <w:proofErr w:type="gramEnd"/>
      <w:r>
        <w:rPr>
          <w:rFonts w:ascii="Times New Roman" w:hAnsi="Times New Roman" w:cs="Times New Roman"/>
          <w:sz w:val="24"/>
          <w:szCs w:val="24"/>
        </w:rPr>
        <w:t>. 2. 2017 se neuskuteční a místo toho proběhne zasedání ve druhé polovině (závěru) měsíce března, na němž bude možno, kromě zmíněných materiálů, projednat i rozpočet fakulty na rok 2017.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 diskuse vyplynul návrh změněného harmonogramu: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16. 2. 2017 – zveřejnění VŘ a JŘ na webu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UP;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17. 2. 2017 – zaslání informace o dostupnosti materiálů mailem všem členům AO fakulty;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17. 2. 2017 – zaslání VŘ a JŘ Legislativní komisi AS UP k předjednání;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do 10. 3. 2017 – možnost členů AO zasílat připomínky;</w:t>
      </w:r>
      <w:r w:rsidRPr="005072C0">
        <w:rPr>
          <w:rFonts w:ascii="Times New Roman" w:hAnsi="Times New Roman" w:cs="Times New Roman"/>
          <w:sz w:val="24"/>
          <w:szCs w:val="24"/>
        </w:rPr>
        <w:tab/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konec </w:t>
      </w:r>
      <w:r w:rsidRPr="005072C0">
        <w:rPr>
          <w:rFonts w:ascii="Times New Roman" w:hAnsi="Times New Roman" w:cs="Times New Roman"/>
          <w:sz w:val="24"/>
          <w:szCs w:val="24"/>
        </w:rPr>
        <w:t>března/</w:t>
      </w:r>
      <w:r>
        <w:rPr>
          <w:rFonts w:ascii="Times New Roman" w:hAnsi="Times New Roman" w:cs="Times New Roman"/>
          <w:sz w:val="24"/>
          <w:szCs w:val="24"/>
        </w:rPr>
        <w:t xml:space="preserve">začátek </w:t>
      </w:r>
      <w:r w:rsidRPr="005072C0">
        <w:rPr>
          <w:rFonts w:ascii="Times New Roman" w:hAnsi="Times New Roman" w:cs="Times New Roman"/>
          <w:sz w:val="24"/>
          <w:szCs w:val="24"/>
        </w:rPr>
        <w:t xml:space="preserve">dubna – stanovení termínu řádného zasedání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UP, program: projednání VŘ a JŘ, projednání rozpočtu fakulty.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>Na základě diskuse bylo formulováno usnesení.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072C0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507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50A8" w:rsidRPr="005072C0" w:rsidTr="00654788">
        <w:tc>
          <w:tcPr>
            <w:tcW w:w="9212" w:type="dxa"/>
            <w:shd w:val="clear" w:color="auto" w:fill="auto"/>
          </w:tcPr>
          <w:p w:rsidR="001850A8" w:rsidRPr="005072C0" w:rsidRDefault="001850A8" w:rsidP="0065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UP schvaluje zveřejnění návrhů vnitřních předpisů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UP – Volebního řádu AS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a Jednacího řádu AS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– k veřejné diskusi členů akademické obce fakulty a ukládá předsedovi AS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UP, aby prostřednictvím kanceláře AS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zajistil toto zveřejnění s termínem ukončení diskuse k 10. 3. 2017.</w:t>
            </w:r>
          </w:p>
        </w:tc>
      </w:tr>
    </w:tbl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2C0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(přítomno 14 senátorů, pro 13, proti 0, zdržel se 1).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3. </w:t>
      </w:r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Jmenování předsedy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 UP, schválení komise pro volby do A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72C0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  <w:u w:val="single"/>
        </w:rPr>
        <w:t xml:space="preserve"> UP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Předseda prof. Michalík pro provedení volby předsedy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5072C0">
        <w:rPr>
          <w:rFonts w:ascii="Times New Roman" w:hAnsi="Times New Roman" w:cs="Times New Roman"/>
          <w:sz w:val="24"/>
          <w:szCs w:val="24"/>
        </w:rPr>
        <w:t xml:space="preserve">volby členů této komise navrhnul jako skrutátory senátory dr. Hoffmannovou a dr. Svobodu. 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5072C0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507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50A8" w:rsidRPr="005072C0" w:rsidTr="00654788">
        <w:tc>
          <w:tcPr>
            <w:tcW w:w="9212" w:type="dxa"/>
            <w:shd w:val="clear" w:color="auto" w:fill="auto"/>
          </w:tcPr>
          <w:p w:rsidR="001850A8" w:rsidRPr="005072C0" w:rsidRDefault="001850A8" w:rsidP="00654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UP schvaluje senátory A. Hoffmannovou a P. Svobodu jako skrutátory pro hlasování o jmenování předsedy komise pro volby do AS </w:t>
            </w:r>
            <w:proofErr w:type="spellStart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072C0">
              <w:rPr>
                <w:rFonts w:ascii="Times New Roman" w:hAnsi="Times New Roman" w:cs="Times New Roman"/>
                <w:sz w:val="24"/>
                <w:szCs w:val="24"/>
              </w:rPr>
              <w:t xml:space="preserve"> UP a o volbě členů této komise.</w:t>
            </w:r>
          </w:p>
        </w:tc>
      </w:tr>
    </w:tbl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2C0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(přítomno 14 senátorů, pro 12, proti 0, zdrželi se 2).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Pro jmenování do funkce předsedkyně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byla navržena PhDr. Jitka Petrová, Ph.D.</w:t>
      </w:r>
    </w:p>
    <w:p w:rsidR="001850A8" w:rsidRPr="005072C0" w:rsidRDefault="001850A8" w:rsidP="00185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Výsledky hlasování o jmenování dr. Petrové předsedkyní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UP: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5072C0">
        <w:rPr>
          <w:rFonts w:ascii="Times New Roman" w:hAnsi="Times New Roman" w:cs="Times New Roman"/>
          <w:sz w:val="24"/>
          <w:szCs w:val="24"/>
        </w:rPr>
        <w:tab/>
        <w:t>14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kladných hlasů:</w:t>
      </w:r>
      <w:r w:rsidRPr="005072C0">
        <w:rPr>
          <w:rFonts w:ascii="Times New Roman" w:hAnsi="Times New Roman" w:cs="Times New Roman"/>
          <w:sz w:val="24"/>
          <w:szCs w:val="24"/>
        </w:rPr>
        <w:tab/>
        <w:t>13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neplatných hlasů:</w:t>
      </w:r>
      <w:r w:rsidRPr="005072C0">
        <w:rPr>
          <w:rFonts w:ascii="Times New Roman" w:hAnsi="Times New Roman" w:cs="Times New Roman"/>
          <w:sz w:val="24"/>
          <w:szCs w:val="24"/>
        </w:rPr>
        <w:tab/>
        <w:t>0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záporných hlasů:</w:t>
      </w:r>
      <w:r w:rsidRPr="00507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Zdrželi se hlasování: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50A8" w:rsidRPr="005072C0" w:rsidRDefault="001850A8" w:rsidP="00185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 xml:space="preserve">PhDr. Jitka Petrová, Ph.D., byla zvolena předsedkyní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UP. Tento závěr bude zaznamenán jako </w:t>
      </w:r>
      <w:r w:rsidRPr="005072C0">
        <w:rPr>
          <w:rFonts w:ascii="Times New Roman" w:hAnsi="Times New Roman" w:cs="Times New Roman"/>
          <w:b/>
          <w:sz w:val="24"/>
          <w:szCs w:val="24"/>
        </w:rPr>
        <w:t>usnesení č. 4.</w:t>
      </w: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A8" w:rsidRPr="005072C0" w:rsidRDefault="001850A8" w:rsidP="0018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2C0">
        <w:rPr>
          <w:rFonts w:ascii="Times New Roman" w:hAnsi="Times New Roman" w:cs="Times New Roman"/>
          <w:sz w:val="24"/>
          <w:szCs w:val="24"/>
        </w:rPr>
        <w:tab/>
        <w:t>Předseda prof. Michalík konstatoval, že díky tomu, že o složení volební komise je znovu jednáno na dnešním zasedání, bylo možno počet členů komise ještě rozšířit. Komise je navrhovaná v počtu 12 členů.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Senátoři poté obdrželi hlasovací lístky a přistoupili k tajnému hlasování. </w:t>
      </w:r>
    </w:p>
    <w:p w:rsidR="001850A8" w:rsidRPr="005072C0" w:rsidRDefault="001850A8" w:rsidP="00185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Výsledky hlasování o volbě členů volební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>: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5072C0">
        <w:rPr>
          <w:rFonts w:ascii="Times New Roman" w:hAnsi="Times New Roman" w:cs="Times New Roman"/>
          <w:sz w:val="24"/>
          <w:szCs w:val="24"/>
        </w:rPr>
        <w:tab/>
        <w:t>14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kladných hlasů pro všechny členy komise:</w:t>
      </w:r>
      <w:r w:rsidRPr="005072C0">
        <w:rPr>
          <w:rFonts w:ascii="Times New Roman" w:hAnsi="Times New Roman" w:cs="Times New Roman"/>
          <w:sz w:val="24"/>
          <w:szCs w:val="24"/>
        </w:rPr>
        <w:tab/>
        <w:t>14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5072C0">
        <w:rPr>
          <w:rFonts w:ascii="Times New Roman" w:hAnsi="Times New Roman" w:cs="Times New Roman"/>
          <w:sz w:val="24"/>
          <w:szCs w:val="24"/>
        </w:rPr>
        <w:tab/>
        <w:t>0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Počet záporných hlasů:</w:t>
      </w:r>
      <w:r w:rsidRPr="005072C0">
        <w:rPr>
          <w:rFonts w:ascii="Times New Roman" w:hAnsi="Times New Roman" w:cs="Times New Roman"/>
          <w:sz w:val="24"/>
          <w:szCs w:val="24"/>
        </w:rPr>
        <w:tab/>
        <w:t>0</w:t>
      </w:r>
    </w:p>
    <w:p w:rsidR="001850A8" w:rsidRPr="005072C0" w:rsidRDefault="001850A8" w:rsidP="001850A8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Zdrželi se hlasování:</w:t>
      </w:r>
      <w:r w:rsidRPr="005072C0">
        <w:rPr>
          <w:rFonts w:ascii="Times New Roman" w:hAnsi="Times New Roman" w:cs="Times New Roman"/>
          <w:sz w:val="24"/>
          <w:szCs w:val="24"/>
        </w:rPr>
        <w:tab/>
        <w:t>0</w:t>
      </w:r>
    </w:p>
    <w:p w:rsidR="001850A8" w:rsidRPr="005072C0" w:rsidRDefault="001850A8" w:rsidP="0018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Členy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byli zvoleni Mgr. I. Horváthová, Ph.D., Mgr. H. Majerová, Ph.D., Mgr. E.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Urbanovská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, Ph.D., Mgr. D. Pitnerová, Ph.D., JUDr. Z. Nováková, Ph.D., Mgr. L. Chmelařová, Ph.D., Mgr. I. Hrubešová, Mgr. J. Kasáčková, K.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Marciánová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, Mgr. Bc. J.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Tabachová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, K. Třetinová, Mgr. A. Veselá. Tento závěr bude zaznamenán jako </w:t>
      </w:r>
      <w:r w:rsidRPr="005072C0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5072C0">
        <w:rPr>
          <w:rFonts w:ascii="Times New Roman" w:hAnsi="Times New Roman" w:cs="Times New Roman"/>
          <w:b/>
          <w:sz w:val="24"/>
          <w:szCs w:val="24"/>
        </w:rPr>
        <w:t>č. 5 .</w:t>
      </w:r>
      <w:proofErr w:type="gramEnd"/>
    </w:p>
    <w:p w:rsidR="00B03E30" w:rsidRPr="005072C0" w:rsidRDefault="0096075C" w:rsidP="0050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72C0">
        <w:rPr>
          <w:rFonts w:ascii="Times New Roman" w:hAnsi="Times New Roman" w:cs="Times New Roman"/>
          <w:b/>
          <w:sz w:val="24"/>
          <w:szCs w:val="24"/>
        </w:rPr>
        <w:tab/>
      </w:r>
    </w:p>
    <w:p w:rsidR="00E03227" w:rsidRPr="005072C0" w:rsidRDefault="00E03227" w:rsidP="004666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5072C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5072C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5072C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2C3AB5" w:rsidRPr="005072C0">
        <w:rPr>
          <w:rFonts w:ascii="Times New Roman" w:hAnsi="Times New Roman" w:cs="Times New Roman"/>
          <w:sz w:val="24"/>
          <w:szCs w:val="24"/>
        </w:rPr>
        <w:t>1</w:t>
      </w:r>
      <w:r w:rsidR="005072C0">
        <w:rPr>
          <w:rFonts w:ascii="Times New Roman" w:hAnsi="Times New Roman" w:cs="Times New Roman"/>
          <w:sz w:val="24"/>
          <w:szCs w:val="24"/>
        </w:rPr>
        <w:t>7</w:t>
      </w:r>
      <w:r w:rsidRPr="005072C0">
        <w:rPr>
          <w:rFonts w:ascii="Times New Roman" w:hAnsi="Times New Roman" w:cs="Times New Roman"/>
          <w:sz w:val="24"/>
          <w:szCs w:val="24"/>
        </w:rPr>
        <w:t xml:space="preserve">. </w:t>
      </w:r>
      <w:r w:rsidR="002C3AB5" w:rsidRPr="005072C0">
        <w:rPr>
          <w:rFonts w:ascii="Times New Roman" w:hAnsi="Times New Roman" w:cs="Times New Roman"/>
          <w:sz w:val="24"/>
          <w:szCs w:val="24"/>
        </w:rPr>
        <w:t>2. 2017</w:t>
      </w:r>
    </w:p>
    <w:p w:rsidR="00CD3AE7" w:rsidRPr="005072C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03227" w:rsidRPr="0046664F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>Zápis ověřil: prof. Mgr. PaedDr. J. Michalík, Ph.D.</w:t>
      </w:r>
      <w:r w:rsidR="00E03227" w:rsidRPr="0046664F">
        <w:rPr>
          <w:rFonts w:ascii="Times New Roman" w:hAnsi="Times New Roman" w:cs="Times New Roman"/>
          <w:sz w:val="24"/>
          <w:szCs w:val="24"/>
        </w:rPr>
        <w:br w:type="page"/>
      </w:r>
    </w:p>
    <w:p w:rsidR="00E03227" w:rsidRPr="005072C0" w:rsidRDefault="00E03227" w:rsidP="005072C0">
      <w:pPr>
        <w:tabs>
          <w:tab w:val="left" w:pos="51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lastRenderedPageBreak/>
        <w:t xml:space="preserve">Usnesení ze zasedání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dne </w:t>
      </w:r>
      <w:r w:rsidR="00490921" w:rsidRPr="005072C0">
        <w:rPr>
          <w:rFonts w:ascii="Times New Roman" w:hAnsi="Times New Roman" w:cs="Times New Roman"/>
          <w:sz w:val="24"/>
          <w:szCs w:val="24"/>
        </w:rPr>
        <w:t>16</w:t>
      </w:r>
      <w:r w:rsidRPr="005072C0">
        <w:rPr>
          <w:rFonts w:ascii="Times New Roman" w:hAnsi="Times New Roman" w:cs="Times New Roman"/>
          <w:sz w:val="24"/>
          <w:szCs w:val="24"/>
        </w:rPr>
        <w:t xml:space="preserve">. </w:t>
      </w:r>
      <w:r w:rsidR="00EB759E" w:rsidRPr="005072C0">
        <w:rPr>
          <w:rFonts w:ascii="Times New Roman" w:hAnsi="Times New Roman" w:cs="Times New Roman"/>
          <w:sz w:val="24"/>
          <w:szCs w:val="24"/>
        </w:rPr>
        <w:t>2. 2017</w:t>
      </w:r>
    </w:p>
    <w:p w:rsidR="00E03227" w:rsidRPr="005072C0" w:rsidRDefault="00E03227" w:rsidP="0046664F">
      <w:pPr>
        <w:tabs>
          <w:tab w:val="left" w:pos="5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59E" w:rsidRPr="005072C0" w:rsidRDefault="00EB759E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schvaluje program </w:t>
      </w:r>
      <w:r w:rsidR="00490921" w:rsidRPr="005072C0">
        <w:rPr>
          <w:rFonts w:ascii="Times New Roman" w:hAnsi="Times New Roman" w:cs="Times New Roman"/>
          <w:sz w:val="24"/>
          <w:szCs w:val="24"/>
        </w:rPr>
        <w:t xml:space="preserve">zkrácení lhůty pro předložení předloh Volebního řádu AS </w:t>
      </w:r>
      <w:proofErr w:type="spellStart"/>
      <w:r w:rsidR="00490921"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90921" w:rsidRPr="005072C0">
        <w:rPr>
          <w:rFonts w:ascii="Times New Roman" w:hAnsi="Times New Roman" w:cs="Times New Roman"/>
          <w:sz w:val="24"/>
          <w:szCs w:val="24"/>
        </w:rPr>
        <w:t xml:space="preserve"> UP a Jednacího řádu </w:t>
      </w:r>
      <w:proofErr w:type="spellStart"/>
      <w:r w:rsidR="00490921"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90921" w:rsidRPr="005072C0">
        <w:rPr>
          <w:rFonts w:ascii="Times New Roman" w:hAnsi="Times New Roman" w:cs="Times New Roman"/>
          <w:sz w:val="24"/>
          <w:szCs w:val="24"/>
        </w:rPr>
        <w:t xml:space="preserve"> UP na 5 dnů před konáním </w:t>
      </w:r>
      <w:r w:rsidR="005072C0" w:rsidRPr="005072C0">
        <w:rPr>
          <w:rFonts w:ascii="Times New Roman" w:hAnsi="Times New Roman" w:cs="Times New Roman"/>
          <w:sz w:val="24"/>
          <w:szCs w:val="24"/>
        </w:rPr>
        <w:t>ř</w:t>
      </w:r>
      <w:r w:rsidR="00490921" w:rsidRPr="005072C0">
        <w:rPr>
          <w:rFonts w:ascii="Times New Roman" w:hAnsi="Times New Roman" w:cs="Times New Roman"/>
          <w:sz w:val="24"/>
          <w:szCs w:val="24"/>
        </w:rPr>
        <w:t xml:space="preserve">ádného zasedání AS </w:t>
      </w:r>
      <w:proofErr w:type="spellStart"/>
      <w:r w:rsidR="00490921"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90921" w:rsidRPr="005072C0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490921" w:rsidRPr="005072C0" w:rsidRDefault="00490921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schvaluje zveřejnění návrhů vnitřních předpisů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– Volebního řádu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a Jednacího řádu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– k veřejné diskusi členů akademické obce fakulty a ukládá předsedovi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UP, aby prostřednictvím kanceláře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zajistil toto zveřejnění s termínem ukončení diskuse k 10. 3. 2017.</w:t>
      </w:r>
    </w:p>
    <w:p w:rsidR="00E22483" w:rsidRPr="005072C0" w:rsidRDefault="00E22483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Akademický senát schvaluje dr. A. Hoffmannovou, Ph.D., a Mgr. P. Svobodu, Ph.D., jako skrutátory pro volby předsedy a členů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AD21A8" w:rsidRPr="005072C0" w:rsidRDefault="00AD21A8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jmenuje </w:t>
      </w:r>
      <w:r w:rsidR="00E22483" w:rsidRPr="005072C0">
        <w:rPr>
          <w:rFonts w:ascii="Times New Roman" w:hAnsi="Times New Roman" w:cs="Times New Roman"/>
          <w:sz w:val="24"/>
          <w:szCs w:val="24"/>
        </w:rPr>
        <w:t>PhD</w:t>
      </w:r>
      <w:r w:rsidRPr="005072C0">
        <w:rPr>
          <w:rFonts w:ascii="Times New Roman" w:hAnsi="Times New Roman" w:cs="Times New Roman"/>
          <w:sz w:val="24"/>
          <w:szCs w:val="24"/>
        </w:rPr>
        <w:t xml:space="preserve">r. </w:t>
      </w:r>
      <w:r w:rsidR="00E22483" w:rsidRPr="005072C0">
        <w:rPr>
          <w:rFonts w:ascii="Times New Roman" w:hAnsi="Times New Roman" w:cs="Times New Roman"/>
          <w:sz w:val="24"/>
          <w:szCs w:val="24"/>
        </w:rPr>
        <w:t>Jitku</w:t>
      </w:r>
      <w:r w:rsidRPr="005072C0">
        <w:rPr>
          <w:rFonts w:ascii="Times New Roman" w:hAnsi="Times New Roman" w:cs="Times New Roman"/>
          <w:sz w:val="24"/>
          <w:szCs w:val="24"/>
        </w:rPr>
        <w:t xml:space="preserve"> Pe</w:t>
      </w:r>
      <w:r w:rsidR="00E22483" w:rsidRPr="005072C0">
        <w:rPr>
          <w:rFonts w:ascii="Times New Roman" w:hAnsi="Times New Roman" w:cs="Times New Roman"/>
          <w:sz w:val="24"/>
          <w:szCs w:val="24"/>
        </w:rPr>
        <w:t>t</w:t>
      </w:r>
      <w:r w:rsidRPr="005072C0">
        <w:rPr>
          <w:rFonts w:ascii="Times New Roman" w:hAnsi="Times New Roman" w:cs="Times New Roman"/>
          <w:sz w:val="24"/>
          <w:szCs w:val="24"/>
        </w:rPr>
        <w:t xml:space="preserve">rovou, Ph.D., předsedkyní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C62479" w:rsidRPr="005072C0" w:rsidRDefault="00C62479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C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 zvolil tyto členy komise pro volby do AS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 UP: Mgr. I. Horváthová, Ph.D., Mgr. H. Majerová, Ph.D., </w:t>
      </w:r>
      <w:r w:rsidR="005072C0" w:rsidRPr="005072C0">
        <w:rPr>
          <w:rFonts w:ascii="Times New Roman" w:hAnsi="Times New Roman" w:cs="Times New Roman"/>
          <w:sz w:val="24"/>
          <w:szCs w:val="24"/>
        </w:rPr>
        <w:t xml:space="preserve">Mgr. D. Pitnerová, Ph.D., </w:t>
      </w:r>
      <w:r w:rsidRPr="005072C0">
        <w:rPr>
          <w:rFonts w:ascii="Times New Roman" w:hAnsi="Times New Roman" w:cs="Times New Roman"/>
          <w:sz w:val="24"/>
          <w:szCs w:val="24"/>
        </w:rPr>
        <w:t xml:space="preserve">Mgr. E.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Urbanovská</w:t>
      </w:r>
      <w:proofErr w:type="spellEnd"/>
      <w:r w:rsidRPr="005072C0">
        <w:rPr>
          <w:rFonts w:ascii="Times New Roman" w:hAnsi="Times New Roman" w:cs="Times New Roman"/>
          <w:sz w:val="24"/>
          <w:szCs w:val="24"/>
        </w:rPr>
        <w:t xml:space="preserve">, Ph.D., JUDr. Z. Nováková, Ph.D., Mgr. L. Chmelařová, Ph.D., Mgr. I. Hrubešová, Mgr. J. Kasáčková, K. </w:t>
      </w:r>
      <w:proofErr w:type="spellStart"/>
      <w:r w:rsidRPr="005072C0">
        <w:rPr>
          <w:rFonts w:ascii="Times New Roman" w:hAnsi="Times New Roman" w:cs="Times New Roman"/>
          <w:sz w:val="24"/>
          <w:szCs w:val="24"/>
        </w:rPr>
        <w:t>Ma</w:t>
      </w:r>
      <w:r w:rsidR="005072C0" w:rsidRPr="005072C0">
        <w:rPr>
          <w:rFonts w:ascii="Times New Roman" w:hAnsi="Times New Roman" w:cs="Times New Roman"/>
          <w:sz w:val="24"/>
          <w:szCs w:val="24"/>
        </w:rPr>
        <w:t>rciánová</w:t>
      </w:r>
      <w:proofErr w:type="spellEnd"/>
      <w:r w:rsidR="005072C0" w:rsidRPr="005072C0">
        <w:rPr>
          <w:rFonts w:ascii="Times New Roman" w:hAnsi="Times New Roman" w:cs="Times New Roman"/>
          <w:sz w:val="24"/>
          <w:szCs w:val="24"/>
        </w:rPr>
        <w:t xml:space="preserve">, Mgr. Bc. J. </w:t>
      </w:r>
      <w:proofErr w:type="spellStart"/>
      <w:r w:rsidR="005072C0" w:rsidRPr="005072C0">
        <w:rPr>
          <w:rFonts w:ascii="Times New Roman" w:hAnsi="Times New Roman" w:cs="Times New Roman"/>
          <w:sz w:val="24"/>
          <w:szCs w:val="24"/>
        </w:rPr>
        <w:t>Tabachová</w:t>
      </w:r>
      <w:proofErr w:type="spellEnd"/>
      <w:r w:rsidR="005072C0" w:rsidRPr="005072C0">
        <w:rPr>
          <w:rFonts w:ascii="Times New Roman" w:hAnsi="Times New Roman" w:cs="Times New Roman"/>
          <w:sz w:val="24"/>
          <w:szCs w:val="24"/>
        </w:rPr>
        <w:t>, K. Třetinová, Mgr. A. Veselá.</w:t>
      </w:r>
    </w:p>
    <w:sectPr w:rsidR="00C62479" w:rsidRPr="0050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C44E1"/>
    <w:multiLevelType w:val="hybridMultilevel"/>
    <w:tmpl w:val="62FA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FDA"/>
    <w:multiLevelType w:val="hybridMultilevel"/>
    <w:tmpl w:val="F6466AD0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E6482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A0E8F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772"/>
    <w:multiLevelType w:val="hybridMultilevel"/>
    <w:tmpl w:val="04EC4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53C7"/>
    <w:multiLevelType w:val="hybridMultilevel"/>
    <w:tmpl w:val="75F00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D84"/>
    <w:multiLevelType w:val="hybridMultilevel"/>
    <w:tmpl w:val="7DF6E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2A86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1"/>
    <w:rsid w:val="00050B67"/>
    <w:rsid w:val="00054FB1"/>
    <w:rsid w:val="00056566"/>
    <w:rsid w:val="00076A69"/>
    <w:rsid w:val="000813FA"/>
    <w:rsid w:val="0008150F"/>
    <w:rsid w:val="000A609F"/>
    <w:rsid w:val="000D48F0"/>
    <w:rsid w:val="000E36A6"/>
    <w:rsid w:val="00132A13"/>
    <w:rsid w:val="00141C34"/>
    <w:rsid w:val="001850A8"/>
    <w:rsid w:val="001E2EF1"/>
    <w:rsid w:val="00202202"/>
    <w:rsid w:val="00294FF9"/>
    <w:rsid w:val="0029515F"/>
    <w:rsid w:val="002A016B"/>
    <w:rsid w:val="002A36AA"/>
    <w:rsid w:val="002B0052"/>
    <w:rsid w:val="002C3AB5"/>
    <w:rsid w:val="002F47F0"/>
    <w:rsid w:val="00316A47"/>
    <w:rsid w:val="003A13B2"/>
    <w:rsid w:val="003A43D7"/>
    <w:rsid w:val="003A766F"/>
    <w:rsid w:val="003D3022"/>
    <w:rsid w:val="00402701"/>
    <w:rsid w:val="0046664F"/>
    <w:rsid w:val="00477C47"/>
    <w:rsid w:val="00490921"/>
    <w:rsid w:val="00491C1C"/>
    <w:rsid w:val="0049501E"/>
    <w:rsid w:val="004B02F8"/>
    <w:rsid w:val="004C5831"/>
    <w:rsid w:val="005034C3"/>
    <w:rsid w:val="005072C0"/>
    <w:rsid w:val="00515C81"/>
    <w:rsid w:val="005252AA"/>
    <w:rsid w:val="005321AD"/>
    <w:rsid w:val="00534C07"/>
    <w:rsid w:val="00581E3B"/>
    <w:rsid w:val="005877F3"/>
    <w:rsid w:val="005A106C"/>
    <w:rsid w:val="005A6E48"/>
    <w:rsid w:val="005C7F84"/>
    <w:rsid w:val="006106A8"/>
    <w:rsid w:val="00626736"/>
    <w:rsid w:val="00626964"/>
    <w:rsid w:val="00633AFE"/>
    <w:rsid w:val="00683528"/>
    <w:rsid w:val="00694400"/>
    <w:rsid w:val="006D3D6A"/>
    <w:rsid w:val="006D46B0"/>
    <w:rsid w:val="006F103C"/>
    <w:rsid w:val="00702A17"/>
    <w:rsid w:val="00735F33"/>
    <w:rsid w:val="0074317C"/>
    <w:rsid w:val="007A16AD"/>
    <w:rsid w:val="007B68DD"/>
    <w:rsid w:val="00805679"/>
    <w:rsid w:val="00835D0E"/>
    <w:rsid w:val="0084701B"/>
    <w:rsid w:val="00863543"/>
    <w:rsid w:val="008D0D0C"/>
    <w:rsid w:val="008F37E6"/>
    <w:rsid w:val="00902D39"/>
    <w:rsid w:val="009031B3"/>
    <w:rsid w:val="009418DC"/>
    <w:rsid w:val="009514E1"/>
    <w:rsid w:val="0096075C"/>
    <w:rsid w:val="009657A8"/>
    <w:rsid w:val="0096699A"/>
    <w:rsid w:val="009B03E6"/>
    <w:rsid w:val="009B4124"/>
    <w:rsid w:val="009B6ADE"/>
    <w:rsid w:val="009D6C7E"/>
    <w:rsid w:val="00A263C4"/>
    <w:rsid w:val="00A50EA6"/>
    <w:rsid w:val="00A739FD"/>
    <w:rsid w:val="00AA1EA0"/>
    <w:rsid w:val="00AD21A8"/>
    <w:rsid w:val="00AE0272"/>
    <w:rsid w:val="00B03E30"/>
    <w:rsid w:val="00B71BF4"/>
    <w:rsid w:val="00B77A68"/>
    <w:rsid w:val="00BB3D5B"/>
    <w:rsid w:val="00BC0AE8"/>
    <w:rsid w:val="00BF2EAB"/>
    <w:rsid w:val="00BF6161"/>
    <w:rsid w:val="00C116A1"/>
    <w:rsid w:val="00C40E4F"/>
    <w:rsid w:val="00C4540D"/>
    <w:rsid w:val="00C62479"/>
    <w:rsid w:val="00C93B29"/>
    <w:rsid w:val="00CB0978"/>
    <w:rsid w:val="00CC1BFA"/>
    <w:rsid w:val="00CD3AE7"/>
    <w:rsid w:val="00CD5F63"/>
    <w:rsid w:val="00CE67BD"/>
    <w:rsid w:val="00D43ECC"/>
    <w:rsid w:val="00D9109C"/>
    <w:rsid w:val="00DB2D29"/>
    <w:rsid w:val="00DB409D"/>
    <w:rsid w:val="00DC5F20"/>
    <w:rsid w:val="00DC61C1"/>
    <w:rsid w:val="00E03227"/>
    <w:rsid w:val="00E17005"/>
    <w:rsid w:val="00E22483"/>
    <w:rsid w:val="00E61AE4"/>
    <w:rsid w:val="00E8599F"/>
    <w:rsid w:val="00EB759E"/>
    <w:rsid w:val="00EC7535"/>
    <w:rsid w:val="00EC7742"/>
    <w:rsid w:val="00F01337"/>
    <w:rsid w:val="00F544D6"/>
    <w:rsid w:val="00F77971"/>
    <w:rsid w:val="00F97A3E"/>
    <w:rsid w:val="00FC1CC8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2017-02-17T13:06:00Z</cp:lastPrinted>
  <dcterms:created xsi:type="dcterms:W3CDTF">2017-02-17T12:10:00Z</dcterms:created>
  <dcterms:modified xsi:type="dcterms:W3CDTF">2017-02-20T08:02:00Z</dcterms:modified>
</cp:coreProperties>
</file>