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69"/>
        <w:gridCol w:w="369"/>
        <w:gridCol w:w="369"/>
        <w:gridCol w:w="369"/>
        <w:gridCol w:w="369"/>
        <w:gridCol w:w="369"/>
        <w:gridCol w:w="369"/>
      </w:tblGrid>
      <w:tr w:rsidR="0059481A" w:rsidTr="00400C07">
        <w:tc>
          <w:tcPr>
            <w:tcW w:w="6629" w:type="dxa"/>
            <w:tcBorders>
              <w:top w:val="nil"/>
              <w:left w:val="nil"/>
              <w:bottom w:val="nil"/>
              <w:right w:val="single" w:sz="4" w:space="0" w:color="auto"/>
            </w:tcBorders>
            <w:shd w:val="clear" w:color="auto" w:fill="auto"/>
          </w:tcPr>
          <w:p w:rsidR="0059481A" w:rsidRPr="000C0788" w:rsidRDefault="0059481A" w:rsidP="00400C07">
            <w:pPr>
              <w:jc w:val="right"/>
              <w:rPr>
                <w:sz w:val="32"/>
                <w:szCs w:val="32"/>
              </w:rPr>
            </w:pPr>
            <w:r w:rsidRPr="000C0788">
              <w:rPr>
                <w:sz w:val="32"/>
                <w:szCs w:val="32"/>
              </w:rPr>
              <w:t>Univerzitní číslo uchazeče:</w:t>
            </w:r>
          </w:p>
        </w:tc>
        <w:tc>
          <w:tcPr>
            <w:tcW w:w="369" w:type="dxa"/>
            <w:tcBorders>
              <w:left w:val="single" w:sz="4" w:space="0" w:color="auto"/>
            </w:tcBorders>
            <w:shd w:val="clear" w:color="auto" w:fill="auto"/>
          </w:tcPr>
          <w:p w:rsidR="0059481A" w:rsidRPr="000C0788" w:rsidRDefault="0059481A" w:rsidP="00400C07">
            <w:pPr>
              <w:rPr>
                <w:sz w:val="32"/>
                <w:szCs w:val="32"/>
              </w:rPr>
            </w:pPr>
          </w:p>
        </w:tc>
        <w:tc>
          <w:tcPr>
            <w:tcW w:w="369" w:type="dxa"/>
            <w:shd w:val="clear" w:color="auto" w:fill="auto"/>
          </w:tcPr>
          <w:p w:rsidR="0059481A" w:rsidRPr="000C0788" w:rsidRDefault="0059481A" w:rsidP="00400C07">
            <w:pPr>
              <w:rPr>
                <w:sz w:val="32"/>
                <w:szCs w:val="32"/>
              </w:rPr>
            </w:pPr>
          </w:p>
        </w:tc>
        <w:tc>
          <w:tcPr>
            <w:tcW w:w="369" w:type="dxa"/>
            <w:shd w:val="clear" w:color="auto" w:fill="auto"/>
          </w:tcPr>
          <w:p w:rsidR="0059481A" w:rsidRPr="000C0788" w:rsidRDefault="0059481A" w:rsidP="00400C07">
            <w:pPr>
              <w:rPr>
                <w:sz w:val="32"/>
                <w:szCs w:val="32"/>
              </w:rPr>
            </w:pPr>
          </w:p>
        </w:tc>
        <w:tc>
          <w:tcPr>
            <w:tcW w:w="369" w:type="dxa"/>
            <w:shd w:val="clear" w:color="auto" w:fill="auto"/>
          </w:tcPr>
          <w:p w:rsidR="0059481A" w:rsidRPr="000C0788" w:rsidRDefault="0059481A" w:rsidP="00400C07">
            <w:pPr>
              <w:rPr>
                <w:sz w:val="32"/>
                <w:szCs w:val="32"/>
              </w:rPr>
            </w:pPr>
          </w:p>
        </w:tc>
        <w:tc>
          <w:tcPr>
            <w:tcW w:w="369" w:type="dxa"/>
            <w:shd w:val="clear" w:color="auto" w:fill="auto"/>
          </w:tcPr>
          <w:p w:rsidR="0059481A" w:rsidRPr="000C0788" w:rsidRDefault="0059481A" w:rsidP="00400C07">
            <w:pPr>
              <w:rPr>
                <w:sz w:val="32"/>
                <w:szCs w:val="32"/>
              </w:rPr>
            </w:pPr>
          </w:p>
        </w:tc>
        <w:tc>
          <w:tcPr>
            <w:tcW w:w="369" w:type="dxa"/>
            <w:shd w:val="clear" w:color="auto" w:fill="auto"/>
          </w:tcPr>
          <w:p w:rsidR="0059481A" w:rsidRPr="000C0788" w:rsidRDefault="0059481A" w:rsidP="00400C07">
            <w:pPr>
              <w:rPr>
                <w:sz w:val="32"/>
                <w:szCs w:val="32"/>
              </w:rPr>
            </w:pPr>
          </w:p>
        </w:tc>
        <w:tc>
          <w:tcPr>
            <w:tcW w:w="369" w:type="dxa"/>
            <w:shd w:val="clear" w:color="auto" w:fill="auto"/>
          </w:tcPr>
          <w:p w:rsidR="0059481A" w:rsidRPr="000C0788" w:rsidRDefault="0059481A" w:rsidP="00400C07">
            <w:pPr>
              <w:rPr>
                <w:sz w:val="32"/>
                <w:szCs w:val="32"/>
              </w:rPr>
            </w:pPr>
          </w:p>
        </w:tc>
      </w:tr>
    </w:tbl>
    <w:p w:rsidR="0059481A" w:rsidRDefault="0059481A" w:rsidP="0059481A"/>
    <w:p w:rsidR="0059481A" w:rsidRDefault="0059481A" w:rsidP="0059481A">
      <w:pPr>
        <w:rPr>
          <w:sz w:val="32"/>
          <w:szCs w:val="32"/>
        </w:rPr>
      </w:pPr>
    </w:p>
    <w:p w:rsidR="0059481A" w:rsidRPr="00E91F88" w:rsidRDefault="0059481A" w:rsidP="0059481A">
      <w:pPr>
        <w:rPr>
          <w:sz w:val="32"/>
          <w:szCs w:val="32"/>
        </w:rPr>
      </w:pPr>
    </w:p>
    <w:p w:rsidR="0059481A" w:rsidRPr="00E91F88" w:rsidRDefault="0059481A" w:rsidP="0059481A">
      <w:pPr>
        <w:jc w:val="center"/>
        <w:rPr>
          <w:b/>
          <w:sz w:val="32"/>
          <w:szCs w:val="32"/>
        </w:rPr>
      </w:pPr>
      <w:r w:rsidRPr="00E91F88">
        <w:rPr>
          <w:b/>
          <w:sz w:val="32"/>
          <w:szCs w:val="32"/>
        </w:rPr>
        <w:t xml:space="preserve">TEST STUDIJNÍCH PŘEDPOKLADŮ </w:t>
      </w:r>
    </w:p>
    <w:p w:rsidR="0059481A" w:rsidRPr="00E91F88" w:rsidRDefault="0059481A" w:rsidP="0059481A">
      <w:pPr>
        <w:jc w:val="center"/>
        <w:rPr>
          <w:b/>
          <w:sz w:val="32"/>
          <w:szCs w:val="32"/>
        </w:rPr>
      </w:pPr>
      <w:r w:rsidRPr="00E91F88">
        <w:rPr>
          <w:b/>
          <w:sz w:val="32"/>
          <w:szCs w:val="32"/>
        </w:rPr>
        <w:t>PRO STUDIUM NA PDF UP V OLOMOUCI</w:t>
      </w:r>
    </w:p>
    <w:p w:rsidR="0059481A" w:rsidRDefault="0059481A" w:rsidP="0059481A">
      <w:pPr>
        <w:jc w:val="center"/>
        <w:rPr>
          <w:sz w:val="28"/>
          <w:szCs w:val="28"/>
        </w:rPr>
      </w:pPr>
    </w:p>
    <w:p w:rsidR="0059481A" w:rsidRDefault="0059481A" w:rsidP="0059481A">
      <w:pPr>
        <w:jc w:val="center"/>
        <w:rPr>
          <w:sz w:val="28"/>
          <w:szCs w:val="28"/>
        </w:rPr>
      </w:pPr>
      <w:r>
        <w:rPr>
          <w:sz w:val="28"/>
          <w:szCs w:val="28"/>
        </w:rPr>
        <w:t>ZADÁNÍ</w:t>
      </w:r>
    </w:p>
    <w:p w:rsidR="0059481A" w:rsidRDefault="0059481A" w:rsidP="0059481A">
      <w:pPr>
        <w:widowControl w:val="0"/>
        <w:jc w:val="center"/>
        <w:rPr>
          <w:sz w:val="28"/>
          <w:szCs w:val="28"/>
        </w:rPr>
      </w:pPr>
    </w:p>
    <w:p w:rsidR="0059481A" w:rsidRDefault="0059481A" w:rsidP="0059481A">
      <w:pPr>
        <w:widowControl w:val="0"/>
        <w:jc w:val="center"/>
        <w:rPr>
          <w:b/>
          <w:sz w:val="28"/>
          <w:szCs w:val="28"/>
        </w:rPr>
      </w:pPr>
      <w:r w:rsidRPr="003778D1">
        <w:rPr>
          <w:b/>
          <w:sz w:val="28"/>
          <w:szCs w:val="28"/>
        </w:rPr>
        <w:t xml:space="preserve">Varianta </w:t>
      </w:r>
      <w:r>
        <w:rPr>
          <w:b/>
          <w:sz w:val="28"/>
          <w:szCs w:val="28"/>
        </w:rPr>
        <w:t>21</w:t>
      </w:r>
    </w:p>
    <w:p w:rsidR="0059481A" w:rsidRDefault="0059481A" w:rsidP="0059481A">
      <w:pPr>
        <w:widowControl w:val="0"/>
        <w:jc w:val="center"/>
        <w:rPr>
          <w:b/>
          <w:sz w:val="28"/>
          <w:szCs w:val="28"/>
        </w:rPr>
      </w:pPr>
    </w:p>
    <w:p w:rsidR="0059481A" w:rsidRPr="005D6E91" w:rsidRDefault="0059481A" w:rsidP="0059481A">
      <w:pPr>
        <w:widowControl w:val="0"/>
        <w:jc w:val="both"/>
        <w:outlineLvl w:val="0"/>
        <w:rPr>
          <w:kern w:val="36"/>
        </w:rPr>
      </w:pPr>
      <w:r w:rsidRPr="005D6E91">
        <w:rPr>
          <w:kern w:val="36"/>
        </w:rPr>
        <w:t xml:space="preserve">Tento oddíl obsahuje 5 různých souborů úkolů, které všechny mají jen jedno správné řešení. Před každým souborem úkolů máte uveden příklad, který vám poskytuje informaci, jakým způsobem má být úkol správně řešen. Zvolené odpovědi zapisujte pouze do záznamového archu. Najděte v souboru nabízených slov to, které logicky nejvhodněji doplní chybějící slovo v níže uvedených větách. </w:t>
      </w:r>
    </w:p>
    <w:p w:rsidR="0059481A" w:rsidRPr="005D6E91" w:rsidRDefault="0059481A" w:rsidP="0059481A">
      <w:pPr>
        <w:widowControl w:val="0"/>
        <w:jc w:val="both"/>
        <w:outlineLvl w:val="0"/>
        <w:rPr>
          <w:kern w:val="36"/>
        </w:rPr>
      </w:pPr>
    </w:p>
    <w:p w:rsidR="0059481A" w:rsidRPr="005D6E91" w:rsidRDefault="0059481A" w:rsidP="0059481A">
      <w:pPr>
        <w:widowControl w:val="0"/>
        <w:jc w:val="both"/>
        <w:outlineLvl w:val="0"/>
        <w:rPr>
          <w:bCs/>
          <w:i/>
          <w:iCs/>
          <w:kern w:val="36"/>
        </w:rPr>
      </w:pPr>
      <w:r w:rsidRPr="005D6E91">
        <w:rPr>
          <w:bCs/>
          <w:i/>
          <w:iCs/>
          <w:kern w:val="36"/>
        </w:rPr>
        <w:t xml:space="preserve">Příklad: Většina </w:t>
      </w:r>
      <w:proofErr w:type="gramStart"/>
      <w:r w:rsidRPr="005D6E91">
        <w:rPr>
          <w:bCs/>
          <w:i/>
          <w:iCs/>
          <w:kern w:val="36"/>
        </w:rPr>
        <w:t>dětí........rodiče</w:t>
      </w:r>
      <w:proofErr w:type="gramEnd"/>
      <w:r w:rsidRPr="005D6E91">
        <w:rPr>
          <w:bCs/>
          <w:i/>
          <w:iCs/>
          <w:kern w:val="36"/>
        </w:rPr>
        <w:t xml:space="preserve">. </w:t>
      </w:r>
    </w:p>
    <w:p w:rsidR="0059481A" w:rsidRPr="005D6E91" w:rsidRDefault="0059481A" w:rsidP="0059481A">
      <w:pPr>
        <w:pStyle w:val="ListParagraph"/>
        <w:widowControl w:val="0"/>
        <w:spacing w:after="0" w:line="240" w:lineRule="auto"/>
        <w:ind w:left="0"/>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 xml:space="preserve">              a) nemá </w:t>
      </w:r>
    </w:p>
    <w:p w:rsidR="0059481A" w:rsidRPr="005D6E91" w:rsidRDefault="0059481A" w:rsidP="0059481A">
      <w:pPr>
        <w:pStyle w:val="ListParagraph"/>
        <w:widowControl w:val="0"/>
        <w:spacing w:after="0" w:line="240" w:lineRule="auto"/>
        <w:ind w:left="0"/>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 xml:space="preserve">              b) má </w:t>
      </w:r>
    </w:p>
    <w:p w:rsidR="0059481A" w:rsidRPr="005D6E91" w:rsidRDefault="0059481A" w:rsidP="0059481A">
      <w:pPr>
        <w:pStyle w:val="ListParagraph"/>
        <w:widowControl w:val="0"/>
        <w:spacing w:after="0" w:line="240" w:lineRule="auto"/>
        <w:ind w:left="0"/>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 xml:space="preserve">              c) bude mít </w:t>
      </w:r>
    </w:p>
    <w:p w:rsidR="0059481A" w:rsidRPr="005D6E91" w:rsidRDefault="0059481A" w:rsidP="0059481A">
      <w:pPr>
        <w:pStyle w:val="ListParagraph"/>
        <w:widowControl w:val="0"/>
        <w:spacing w:after="0" w:line="240" w:lineRule="auto"/>
        <w:ind w:left="0"/>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 xml:space="preserve">              d) nechce mít </w:t>
      </w:r>
    </w:p>
    <w:p w:rsidR="0059481A" w:rsidRPr="005D6E91" w:rsidRDefault="0059481A" w:rsidP="0059481A">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i/>
          <w:iCs/>
          <w:kern w:val="36"/>
          <w:sz w:val="24"/>
          <w:szCs w:val="24"/>
          <w:lang w:eastAsia="cs-CZ"/>
        </w:rPr>
        <w:t>Správná odpověď je: b) má.</w:t>
      </w:r>
      <w:r w:rsidRPr="005D6E91">
        <w:rPr>
          <w:rFonts w:ascii="Times New Roman" w:hAnsi="Times New Roman"/>
          <w:bCs/>
          <w:kern w:val="36"/>
          <w:sz w:val="24"/>
          <w:szCs w:val="24"/>
          <w:lang w:eastAsia="cs-CZ"/>
        </w:rPr>
        <w:t xml:space="preserve"> </w:t>
      </w:r>
    </w:p>
    <w:p w:rsidR="0059481A" w:rsidRPr="005D6E91" w:rsidRDefault="0059481A" w:rsidP="0059481A">
      <w:pPr>
        <w:pStyle w:val="ListParagraph"/>
        <w:widowControl w:val="0"/>
        <w:spacing w:after="0" w:line="240" w:lineRule="auto"/>
        <w:ind w:left="360"/>
        <w:outlineLvl w:val="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1.</w:t>
            </w:r>
          </w:p>
        </w:tc>
        <w:tc>
          <w:tcPr>
            <w:tcW w:w="8447" w:type="dxa"/>
            <w:gridSpan w:val="2"/>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Do pohybu na kolejích se může vlak dát jen tehdy, když má:</w:t>
            </w:r>
          </w:p>
        </w:tc>
      </w:tr>
      <w:tr w:rsidR="0059481A" w:rsidRPr="005D6E91" w:rsidTr="00400C07">
        <w:trPr>
          <w:trHeight w:val="244"/>
        </w:trPr>
        <w:tc>
          <w:tcPr>
            <w:tcW w:w="648" w:type="dxa"/>
            <w:vMerge w:val="restart"/>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a)</w:t>
            </w:r>
          </w:p>
        </w:tc>
        <w:tc>
          <w:tcPr>
            <w:tcW w:w="7727" w:type="dxa"/>
          </w:tcPr>
          <w:p w:rsidR="0059481A" w:rsidRPr="00AE33B2" w:rsidRDefault="0059481A" w:rsidP="00400C07">
            <w:pPr>
              <w:pStyle w:val="ListParagraph"/>
              <w:widowControl w:val="0"/>
              <w:spacing w:after="0" w:line="240" w:lineRule="auto"/>
              <w:ind w:left="0"/>
              <w:outlineLvl w:val="0"/>
              <w:rPr>
                <w:rFonts w:ascii="Times New Roman" w:hAnsi="Times New Roman"/>
                <w:b/>
                <w:kern w:val="36"/>
                <w:sz w:val="24"/>
                <w:szCs w:val="24"/>
                <w:lang w:eastAsia="cs-CZ"/>
              </w:rPr>
            </w:pPr>
            <w:r w:rsidRPr="00AE33B2">
              <w:rPr>
                <w:rFonts w:ascii="Times New Roman" w:hAnsi="Times New Roman"/>
                <w:b/>
                <w:kern w:val="36"/>
                <w:sz w:val="24"/>
                <w:szCs w:val="24"/>
                <w:lang w:eastAsia="cs-CZ"/>
              </w:rPr>
              <w:t>kola</w:t>
            </w:r>
          </w:p>
        </w:tc>
      </w:tr>
      <w:tr w:rsidR="0059481A" w:rsidRPr="005D6E91" w:rsidTr="00400C07">
        <w:tc>
          <w:tcPr>
            <w:tcW w:w="648" w:type="dxa"/>
            <w:vMerge/>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b)</w:t>
            </w:r>
          </w:p>
        </w:tc>
        <w:tc>
          <w:tcPr>
            <w:tcW w:w="7727" w:type="dxa"/>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vlastní energii</w:t>
            </w:r>
          </w:p>
        </w:tc>
      </w:tr>
      <w:tr w:rsidR="0059481A" w:rsidRPr="005D6E91" w:rsidTr="00400C07">
        <w:tc>
          <w:tcPr>
            <w:tcW w:w="648" w:type="dxa"/>
            <w:vMerge/>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c)</w:t>
            </w:r>
          </w:p>
        </w:tc>
        <w:tc>
          <w:tcPr>
            <w:tcW w:w="7727" w:type="dxa"/>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příslušné povolení</w:t>
            </w:r>
          </w:p>
        </w:tc>
      </w:tr>
      <w:tr w:rsidR="0059481A" w:rsidRPr="005D6E91" w:rsidTr="00400C07">
        <w:tc>
          <w:tcPr>
            <w:tcW w:w="648" w:type="dxa"/>
            <w:vMerge/>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d)</w:t>
            </w:r>
          </w:p>
        </w:tc>
        <w:tc>
          <w:tcPr>
            <w:tcW w:w="7727" w:type="dxa"/>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Strojvůdce</w:t>
            </w:r>
          </w:p>
        </w:tc>
      </w:tr>
      <w:tr w:rsidR="0059481A" w:rsidRPr="005D6E91" w:rsidTr="00400C07">
        <w:tc>
          <w:tcPr>
            <w:tcW w:w="9095" w:type="dxa"/>
            <w:gridSpan w:val="3"/>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r>
      <w:tr w:rsidR="0059481A" w:rsidRPr="005D6E91" w:rsidTr="00400C07">
        <w:tc>
          <w:tcPr>
            <w:tcW w:w="648"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2.</w:t>
            </w:r>
          </w:p>
        </w:tc>
        <w:tc>
          <w:tcPr>
            <w:tcW w:w="8447" w:type="dxa"/>
            <w:gridSpan w:val="2"/>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Výsledkem pracovní činnosti je nejčastěji:</w:t>
            </w:r>
          </w:p>
        </w:tc>
      </w:tr>
      <w:tr w:rsidR="0059481A" w:rsidRPr="005D6E91" w:rsidTr="00400C07">
        <w:trPr>
          <w:trHeight w:val="244"/>
        </w:trPr>
        <w:tc>
          <w:tcPr>
            <w:tcW w:w="648" w:type="dxa"/>
            <w:vMerge w:val="restart"/>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a)</w:t>
            </w:r>
          </w:p>
        </w:tc>
        <w:tc>
          <w:tcPr>
            <w:tcW w:w="7727" w:type="dxa"/>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pracovní únava</w:t>
            </w:r>
          </w:p>
        </w:tc>
      </w:tr>
      <w:tr w:rsidR="0059481A" w:rsidRPr="005D6E91" w:rsidTr="00400C07">
        <w:tc>
          <w:tcPr>
            <w:tcW w:w="648" w:type="dxa"/>
            <w:vMerge/>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b)</w:t>
            </w:r>
          </w:p>
        </w:tc>
        <w:tc>
          <w:tcPr>
            <w:tcW w:w="7727" w:type="dxa"/>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odměna za práci</w:t>
            </w:r>
          </w:p>
        </w:tc>
      </w:tr>
      <w:tr w:rsidR="0059481A" w:rsidRPr="005D6E91" w:rsidTr="00400C07">
        <w:tc>
          <w:tcPr>
            <w:tcW w:w="648" w:type="dxa"/>
            <w:vMerge/>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c)</w:t>
            </w:r>
          </w:p>
        </w:tc>
        <w:tc>
          <w:tcPr>
            <w:tcW w:w="7727" w:type="dxa"/>
          </w:tcPr>
          <w:p w:rsidR="0059481A" w:rsidRPr="00AE33B2" w:rsidRDefault="0059481A" w:rsidP="00400C07">
            <w:pPr>
              <w:pStyle w:val="ListParagraph"/>
              <w:widowControl w:val="0"/>
              <w:spacing w:after="0" w:line="240" w:lineRule="auto"/>
              <w:ind w:left="0"/>
              <w:outlineLvl w:val="0"/>
              <w:rPr>
                <w:rFonts w:ascii="Times New Roman" w:hAnsi="Times New Roman"/>
                <w:b/>
                <w:kern w:val="36"/>
                <w:sz w:val="24"/>
                <w:szCs w:val="24"/>
                <w:lang w:eastAsia="cs-CZ"/>
              </w:rPr>
            </w:pPr>
            <w:r w:rsidRPr="00AE33B2">
              <w:rPr>
                <w:rFonts w:ascii="Times New Roman" w:hAnsi="Times New Roman"/>
                <w:b/>
                <w:kern w:val="36"/>
                <w:sz w:val="24"/>
                <w:szCs w:val="24"/>
                <w:lang w:eastAsia="cs-CZ"/>
              </w:rPr>
              <w:t>pracovní produkt</w:t>
            </w:r>
          </w:p>
        </w:tc>
      </w:tr>
      <w:tr w:rsidR="0059481A" w:rsidRPr="005D6E91" w:rsidTr="00400C07">
        <w:tc>
          <w:tcPr>
            <w:tcW w:w="648" w:type="dxa"/>
            <w:vMerge/>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d)</w:t>
            </w:r>
          </w:p>
        </w:tc>
        <w:tc>
          <w:tcPr>
            <w:tcW w:w="7727" w:type="dxa"/>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pocit uspokojení</w:t>
            </w:r>
          </w:p>
        </w:tc>
      </w:tr>
    </w:tbl>
    <w:p w:rsidR="0059481A" w:rsidRPr="005D6E91" w:rsidRDefault="0059481A" w:rsidP="0059481A">
      <w:pPr>
        <w:pStyle w:val="ListParagraph"/>
        <w:widowControl w:val="0"/>
        <w:spacing w:after="0" w:line="240" w:lineRule="auto"/>
        <w:ind w:left="0"/>
        <w:outlineLvl w:val="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3.</w:t>
            </w:r>
          </w:p>
        </w:tc>
        <w:tc>
          <w:tcPr>
            <w:tcW w:w="8447" w:type="dxa"/>
            <w:gridSpan w:val="2"/>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Jestliže často a pravidelně jíme, pak zpravidla ………</w:t>
            </w:r>
          </w:p>
        </w:tc>
      </w:tr>
      <w:tr w:rsidR="0059481A" w:rsidRPr="005D6E91" w:rsidTr="00400C07">
        <w:trPr>
          <w:trHeight w:val="244"/>
        </w:trPr>
        <w:tc>
          <w:tcPr>
            <w:tcW w:w="648" w:type="dxa"/>
            <w:vMerge w:val="restart"/>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a)</w:t>
            </w:r>
          </w:p>
        </w:tc>
        <w:tc>
          <w:tcPr>
            <w:tcW w:w="7727" w:type="dxa"/>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máme nadváhu</w:t>
            </w:r>
          </w:p>
        </w:tc>
      </w:tr>
      <w:tr w:rsidR="0059481A" w:rsidRPr="005D6E91" w:rsidTr="00400C07">
        <w:tc>
          <w:tcPr>
            <w:tcW w:w="648" w:type="dxa"/>
            <w:vMerge/>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b)</w:t>
            </w:r>
          </w:p>
        </w:tc>
        <w:tc>
          <w:tcPr>
            <w:tcW w:w="7727" w:type="dxa"/>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utratíme mnoho peněz za poživatiny</w:t>
            </w:r>
          </w:p>
        </w:tc>
      </w:tr>
      <w:tr w:rsidR="0059481A" w:rsidRPr="005D6E91" w:rsidTr="00400C07">
        <w:tc>
          <w:tcPr>
            <w:tcW w:w="648" w:type="dxa"/>
            <w:vMerge/>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c)</w:t>
            </w:r>
          </w:p>
        </w:tc>
        <w:tc>
          <w:tcPr>
            <w:tcW w:w="7727" w:type="dxa"/>
          </w:tcPr>
          <w:p w:rsidR="0059481A" w:rsidRPr="00AE33B2" w:rsidRDefault="0059481A" w:rsidP="00400C07">
            <w:pPr>
              <w:pStyle w:val="ListParagraph"/>
              <w:widowControl w:val="0"/>
              <w:spacing w:after="0" w:line="240" w:lineRule="auto"/>
              <w:ind w:left="0"/>
              <w:outlineLvl w:val="0"/>
              <w:rPr>
                <w:rFonts w:ascii="Times New Roman" w:hAnsi="Times New Roman"/>
                <w:b/>
                <w:kern w:val="36"/>
                <w:sz w:val="24"/>
                <w:szCs w:val="24"/>
                <w:lang w:eastAsia="cs-CZ"/>
              </w:rPr>
            </w:pPr>
            <w:r w:rsidRPr="00AE33B2">
              <w:rPr>
                <w:rFonts w:ascii="Times New Roman" w:hAnsi="Times New Roman"/>
                <w:b/>
                <w:kern w:val="36"/>
                <w:sz w:val="24"/>
                <w:szCs w:val="24"/>
                <w:lang w:eastAsia="cs-CZ"/>
              </w:rPr>
              <w:t>nemáme pocit hladu</w:t>
            </w:r>
          </w:p>
        </w:tc>
      </w:tr>
      <w:tr w:rsidR="0059481A" w:rsidRPr="005D6E91" w:rsidTr="00400C07">
        <w:tc>
          <w:tcPr>
            <w:tcW w:w="648" w:type="dxa"/>
            <w:vMerge/>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widowControl w:val="0"/>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d)</w:t>
            </w:r>
          </w:p>
        </w:tc>
        <w:tc>
          <w:tcPr>
            <w:tcW w:w="7727" w:type="dxa"/>
          </w:tcPr>
          <w:p w:rsidR="0059481A" w:rsidRPr="005D6E91" w:rsidRDefault="0059481A" w:rsidP="00400C07">
            <w:pPr>
              <w:pStyle w:val="ListParagraph"/>
              <w:widowControl w:val="0"/>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musíme hodně pít</w:t>
            </w:r>
          </w:p>
        </w:tc>
      </w:tr>
    </w:tbl>
    <w:p w:rsidR="0059481A" w:rsidRPr="005D6E91" w:rsidRDefault="0059481A" w:rsidP="0059481A">
      <w:pPr>
        <w:pStyle w:val="ListParagraph"/>
        <w:widowControl w:val="0"/>
        <w:spacing w:after="0" w:line="240" w:lineRule="auto"/>
        <w:ind w:left="360"/>
        <w:outlineLvl w:val="0"/>
        <w:rPr>
          <w:rFonts w:ascii="Times New Roman" w:hAnsi="Times New Roman"/>
          <w:bCs/>
          <w:kern w:val="36"/>
          <w:sz w:val="24"/>
          <w:szCs w:val="24"/>
          <w:lang w:eastAsia="cs-CZ"/>
        </w:rPr>
      </w:pPr>
    </w:p>
    <w:p w:rsidR="0059481A" w:rsidRPr="005D6E91" w:rsidRDefault="0059481A" w:rsidP="0059481A">
      <w:pPr>
        <w:pStyle w:val="ListParagraph"/>
        <w:keepNext/>
        <w:spacing w:before="100" w:beforeAutospacing="1" w:after="100" w:afterAutospacing="1" w:line="240" w:lineRule="auto"/>
        <w:ind w:left="0"/>
        <w:jc w:val="both"/>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lastRenderedPageBreak/>
        <w:t xml:space="preserve">Vyberte a správně doplňte slovo do vztahu na pravé straně rovnítka. Mezi prvním a druhým slovem je určitý vztah. Mezi třetím a dalším správně vybraným slovem ze souboru nabízených slov existuje podobný vztah. </w:t>
      </w:r>
    </w:p>
    <w:p w:rsidR="0059481A" w:rsidRPr="005D6E91" w:rsidRDefault="0059481A" w:rsidP="0059481A">
      <w:pPr>
        <w:pStyle w:val="ListParagraph"/>
        <w:keepNext/>
        <w:spacing w:before="100" w:beforeAutospacing="1" w:after="100" w:afterAutospacing="1" w:line="240" w:lineRule="auto"/>
        <w:ind w:left="0"/>
        <w:jc w:val="both"/>
        <w:outlineLvl w:val="0"/>
        <w:rPr>
          <w:rFonts w:ascii="Times New Roman" w:hAnsi="Times New Roman"/>
          <w:bCs/>
          <w:kern w:val="36"/>
          <w:sz w:val="24"/>
          <w:szCs w:val="24"/>
          <w:lang w:eastAsia="cs-CZ"/>
        </w:rPr>
      </w:pPr>
    </w:p>
    <w:p w:rsidR="0059481A" w:rsidRPr="005D6E91" w:rsidRDefault="0059481A" w:rsidP="0059481A">
      <w:pPr>
        <w:pStyle w:val="ListParagraph"/>
        <w:keepNext/>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 xml:space="preserve">Příklad: </w:t>
      </w:r>
      <w:proofErr w:type="gramStart"/>
      <w:r w:rsidRPr="005D6E91">
        <w:rPr>
          <w:rFonts w:ascii="Times New Roman" w:hAnsi="Times New Roman"/>
          <w:bCs/>
          <w:i/>
          <w:iCs/>
          <w:kern w:val="36"/>
          <w:sz w:val="24"/>
          <w:szCs w:val="24"/>
          <w:lang w:eastAsia="cs-CZ"/>
        </w:rPr>
        <w:t>čtverec : obdélník</w:t>
      </w:r>
      <w:proofErr w:type="gramEnd"/>
      <w:r w:rsidRPr="005D6E91">
        <w:rPr>
          <w:rFonts w:ascii="Times New Roman" w:hAnsi="Times New Roman"/>
          <w:bCs/>
          <w:i/>
          <w:iCs/>
          <w:kern w:val="36"/>
          <w:sz w:val="24"/>
          <w:szCs w:val="24"/>
          <w:lang w:eastAsia="cs-CZ"/>
        </w:rPr>
        <w:t xml:space="preserve"> = kruh : </w:t>
      </w:r>
      <w:r w:rsidRPr="005D6E91">
        <w:rPr>
          <w:bCs/>
          <w:i/>
          <w:iCs/>
          <w:kern w:val="36"/>
        </w:rPr>
        <w:t>........</w:t>
      </w:r>
    </w:p>
    <w:p w:rsidR="0059481A" w:rsidRPr="005D6E91" w:rsidRDefault="0059481A" w:rsidP="0059481A">
      <w:pPr>
        <w:pStyle w:val="ListParagraph"/>
        <w:keepNext/>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 xml:space="preserve">               a) válec, </w:t>
      </w:r>
    </w:p>
    <w:p w:rsidR="0059481A" w:rsidRPr="005D6E91" w:rsidRDefault="0059481A" w:rsidP="0059481A">
      <w:pPr>
        <w:pStyle w:val="ListParagraph"/>
        <w:keepNext/>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 xml:space="preserve">               b) oblouk, </w:t>
      </w:r>
    </w:p>
    <w:p w:rsidR="0059481A" w:rsidRPr="005D6E91" w:rsidRDefault="0059481A" w:rsidP="0059481A">
      <w:pPr>
        <w:pStyle w:val="ListParagraph"/>
        <w:keepNext/>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 xml:space="preserve">               c) elipsa, </w:t>
      </w:r>
    </w:p>
    <w:p w:rsidR="0059481A" w:rsidRPr="005D6E91" w:rsidRDefault="0059481A" w:rsidP="0059481A">
      <w:pPr>
        <w:pStyle w:val="ListParagraph"/>
        <w:keepNext/>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 xml:space="preserve">               d) vlnovka   </w:t>
      </w:r>
    </w:p>
    <w:p w:rsidR="0059481A" w:rsidRPr="005D6E91" w:rsidRDefault="0059481A" w:rsidP="0059481A">
      <w:pPr>
        <w:pStyle w:val="ListParagraph"/>
        <w:keepNext/>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5D6E91">
        <w:rPr>
          <w:rFonts w:ascii="Times New Roman" w:hAnsi="Times New Roman"/>
          <w:bCs/>
          <w:i/>
          <w:iCs/>
          <w:kern w:val="36"/>
          <w:sz w:val="24"/>
          <w:szCs w:val="24"/>
          <w:lang w:eastAsia="cs-CZ"/>
        </w:rPr>
        <w:t>Správná odpověď je: c) elipsa.</w:t>
      </w:r>
    </w:p>
    <w:p w:rsidR="0059481A" w:rsidRPr="005D6E91" w:rsidRDefault="0059481A" w:rsidP="0059481A">
      <w:pPr>
        <w:pStyle w:val="ListParagraph"/>
        <w:keepNext/>
        <w:spacing w:before="100" w:beforeAutospacing="1" w:after="100" w:afterAutospacing="1" w:line="240" w:lineRule="auto"/>
        <w:ind w:left="0"/>
        <w:jc w:val="both"/>
        <w:outlineLvl w:val="0"/>
        <w:rPr>
          <w:rFonts w:ascii="Times New Roman" w:hAnsi="Times New Roman"/>
          <w:bCs/>
          <w:i/>
          <w:i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pStyle w:val="ListParagraph"/>
              <w:keepNext/>
              <w:spacing w:before="100" w:beforeAutospacing="1" w:after="100" w:afterAutospacing="1"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4.</w:t>
            </w:r>
          </w:p>
        </w:tc>
        <w:tc>
          <w:tcPr>
            <w:tcW w:w="8447" w:type="dxa"/>
            <w:gridSpan w:val="2"/>
          </w:tcPr>
          <w:p w:rsidR="0059481A" w:rsidRPr="005D6E91" w:rsidRDefault="0059481A" w:rsidP="00400C07">
            <w:pPr>
              <w:pStyle w:val="ListParagraph"/>
              <w:keepNext/>
              <w:spacing w:before="100" w:beforeAutospacing="1" w:after="100" w:afterAutospacing="1" w:line="240" w:lineRule="auto"/>
              <w:ind w:left="0"/>
              <w:outlineLvl w:val="0"/>
              <w:rPr>
                <w:rFonts w:ascii="Times New Roman" w:hAnsi="Times New Roman"/>
                <w:bCs/>
                <w:kern w:val="36"/>
                <w:sz w:val="24"/>
                <w:szCs w:val="24"/>
                <w:lang w:eastAsia="cs-CZ"/>
              </w:rPr>
            </w:pPr>
            <w:proofErr w:type="gramStart"/>
            <w:r w:rsidRPr="005D6E91">
              <w:rPr>
                <w:rFonts w:ascii="Times New Roman" w:hAnsi="Times New Roman"/>
                <w:bCs/>
                <w:kern w:val="36"/>
                <w:sz w:val="24"/>
                <w:szCs w:val="24"/>
                <w:lang w:eastAsia="cs-CZ"/>
              </w:rPr>
              <w:t>Moře : oceán</w:t>
            </w:r>
            <w:proofErr w:type="gramEnd"/>
            <w:r w:rsidRPr="005D6E91">
              <w:rPr>
                <w:rFonts w:ascii="Times New Roman" w:hAnsi="Times New Roman"/>
                <w:bCs/>
                <w:kern w:val="36"/>
                <w:sz w:val="24"/>
                <w:szCs w:val="24"/>
                <w:lang w:eastAsia="cs-CZ"/>
              </w:rPr>
              <w:t xml:space="preserve"> = skála : …………………</w:t>
            </w:r>
          </w:p>
        </w:tc>
      </w:tr>
      <w:tr w:rsidR="0059481A" w:rsidRPr="005D6E91" w:rsidTr="00400C07">
        <w:trPr>
          <w:trHeight w:val="244"/>
        </w:trPr>
        <w:tc>
          <w:tcPr>
            <w:tcW w:w="648" w:type="dxa"/>
            <w:vMerge w:val="restart"/>
          </w:tcPr>
          <w:p w:rsidR="0059481A" w:rsidRPr="005D6E91" w:rsidRDefault="0059481A" w:rsidP="00400C07">
            <w:pPr>
              <w:pStyle w:val="ListParagraph"/>
              <w:keepNext/>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before="100" w:beforeAutospacing="1" w:after="100" w:afterAutospacing="1"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a)</w:t>
            </w:r>
          </w:p>
        </w:tc>
        <w:tc>
          <w:tcPr>
            <w:tcW w:w="7727" w:type="dxa"/>
          </w:tcPr>
          <w:p w:rsidR="0059481A" w:rsidRPr="005D6E91" w:rsidRDefault="0059481A" w:rsidP="00400C07">
            <w:pPr>
              <w:pStyle w:val="ListParagraph"/>
              <w:keepNext/>
              <w:spacing w:before="100" w:beforeAutospacing="1" w:after="100" w:afterAutospacing="1"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vrchovina</w:t>
            </w:r>
          </w:p>
        </w:tc>
      </w:tr>
      <w:tr w:rsidR="0059481A" w:rsidRPr="005D6E91" w:rsidTr="00400C07">
        <w:tc>
          <w:tcPr>
            <w:tcW w:w="648" w:type="dxa"/>
            <w:vMerge/>
          </w:tcPr>
          <w:p w:rsidR="0059481A" w:rsidRPr="005D6E91" w:rsidRDefault="0059481A" w:rsidP="00400C07">
            <w:pPr>
              <w:pStyle w:val="ListParagraph"/>
              <w:keepNext/>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before="100" w:beforeAutospacing="1" w:after="100" w:afterAutospacing="1"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b)</w:t>
            </w:r>
          </w:p>
        </w:tc>
        <w:tc>
          <w:tcPr>
            <w:tcW w:w="7727" w:type="dxa"/>
          </w:tcPr>
          <w:p w:rsidR="0059481A" w:rsidRPr="005D6E91" w:rsidRDefault="0059481A" w:rsidP="00400C07">
            <w:pPr>
              <w:pStyle w:val="ListParagraph"/>
              <w:keepNext/>
              <w:spacing w:before="100" w:beforeAutospacing="1" w:after="100" w:afterAutospacing="1"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horský hřeben</w:t>
            </w:r>
          </w:p>
        </w:tc>
      </w:tr>
      <w:tr w:rsidR="0059481A" w:rsidRPr="005D6E91" w:rsidTr="00400C07">
        <w:tc>
          <w:tcPr>
            <w:tcW w:w="648" w:type="dxa"/>
            <w:vMerge/>
          </w:tcPr>
          <w:p w:rsidR="0059481A" w:rsidRPr="005D6E91" w:rsidRDefault="0059481A" w:rsidP="00400C07">
            <w:pPr>
              <w:pStyle w:val="ListParagraph"/>
              <w:keepNext/>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before="100" w:beforeAutospacing="1" w:after="100" w:afterAutospacing="1"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c)</w:t>
            </w:r>
          </w:p>
        </w:tc>
        <w:tc>
          <w:tcPr>
            <w:tcW w:w="7727" w:type="dxa"/>
          </w:tcPr>
          <w:p w:rsidR="0059481A" w:rsidRPr="00AE33B2" w:rsidRDefault="0059481A" w:rsidP="00400C07">
            <w:pPr>
              <w:pStyle w:val="ListParagraph"/>
              <w:keepNext/>
              <w:spacing w:before="100" w:beforeAutospacing="1" w:after="100" w:afterAutospacing="1" w:line="240" w:lineRule="auto"/>
              <w:ind w:left="0"/>
              <w:outlineLvl w:val="0"/>
              <w:rPr>
                <w:rFonts w:ascii="Times New Roman" w:hAnsi="Times New Roman"/>
                <w:b/>
                <w:kern w:val="36"/>
                <w:sz w:val="24"/>
                <w:szCs w:val="24"/>
                <w:lang w:eastAsia="cs-CZ"/>
              </w:rPr>
            </w:pPr>
            <w:r w:rsidRPr="00AE33B2">
              <w:rPr>
                <w:rFonts w:ascii="Times New Roman" w:hAnsi="Times New Roman"/>
                <w:b/>
                <w:kern w:val="36"/>
                <w:sz w:val="24"/>
                <w:szCs w:val="24"/>
                <w:lang w:eastAsia="cs-CZ"/>
              </w:rPr>
              <w:t>pohoří</w:t>
            </w:r>
          </w:p>
        </w:tc>
      </w:tr>
      <w:tr w:rsidR="0059481A" w:rsidRPr="005D6E91" w:rsidTr="00400C07">
        <w:tc>
          <w:tcPr>
            <w:tcW w:w="648" w:type="dxa"/>
            <w:vMerge/>
          </w:tcPr>
          <w:p w:rsidR="0059481A" w:rsidRPr="005D6E91" w:rsidRDefault="0059481A" w:rsidP="00400C07">
            <w:pPr>
              <w:pStyle w:val="ListParagraph"/>
              <w:keepNext/>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before="100" w:beforeAutospacing="1" w:after="100" w:afterAutospacing="1"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d)</w:t>
            </w:r>
          </w:p>
        </w:tc>
        <w:tc>
          <w:tcPr>
            <w:tcW w:w="7727" w:type="dxa"/>
          </w:tcPr>
          <w:p w:rsidR="0059481A" w:rsidRPr="005D6E91" w:rsidRDefault="0059481A" w:rsidP="00400C07">
            <w:pPr>
              <w:pStyle w:val="ListParagraph"/>
              <w:keepNext/>
              <w:spacing w:before="100" w:beforeAutospacing="1" w:after="100" w:afterAutospacing="1"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hromada kamení</w:t>
            </w:r>
          </w:p>
        </w:tc>
      </w:tr>
    </w:tbl>
    <w:p w:rsidR="0059481A" w:rsidRPr="005D6E91" w:rsidRDefault="0059481A" w:rsidP="0059481A">
      <w:pPr>
        <w:pStyle w:val="ListParagraph"/>
        <w:keepNext/>
        <w:spacing w:after="0" w:line="240" w:lineRule="auto"/>
        <w:ind w:left="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5.</w:t>
            </w:r>
          </w:p>
        </w:tc>
        <w:tc>
          <w:tcPr>
            <w:tcW w:w="8447" w:type="dxa"/>
            <w:gridSpan w:val="2"/>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roofErr w:type="gramStart"/>
            <w:r w:rsidRPr="005D6E91">
              <w:rPr>
                <w:rFonts w:ascii="Times New Roman" w:hAnsi="Times New Roman"/>
                <w:bCs/>
                <w:kern w:val="36"/>
                <w:sz w:val="24"/>
                <w:szCs w:val="24"/>
                <w:lang w:eastAsia="cs-CZ"/>
              </w:rPr>
              <w:t>Lež : nepravda</w:t>
            </w:r>
            <w:proofErr w:type="gramEnd"/>
            <w:r w:rsidRPr="005D6E91">
              <w:rPr>
                <w:rFonts w:ascii="Times New Roman" w:hAnsi="Times New Roman"/>
                <w:bCs/>
                <w:kern w:val="36"/>
                <w:sz w:val="24"/>
                <w:szCs w:val="24"/>
                <w:lang w:eastAsia="cs-CZ"/>
              </w:rPr>
              <w:t xml:space="preserve"> = úmysl :  ………………</w:t>
            </w:r>
          </w:p>
        </w:tc>
      </w:tr>
      <w:tr w:rsidR="0059481A" w:rsidRPr="005D6E91" w:rsidTr="00400C07">
        <w:trPr>
          <w:trHeight w:val="244"/>
        </w:trPr>
        <w:tc>
          <w:tcPr>
            <w:tcW w:w="648" w:type="dxa"/>
            <w:vMerge w:val="restart"/>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a)</w:t>
            </w:r>
          </w:p>
        </w:tc>
        <w:tc>
          <w:tcPr>
            <w:tcW w:w="7727" w:type="dxa"/>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motiv</w:t>
            </w:r>
          </w:p>
        </w:tc>
      </w:tr>
      <w:tr w:rsidR="0059481A" w:rsidRPr="005D6E91" w:rsidTr="00400C07">
        <w:tc>
          <w:tcPr>
            <w:tcW w:w="648" w:type="dxa"/>
            <w:vMerge/>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b)</w:t>
            </w:r>
          </w:p>
        </w:tc>
        <w:tc>
          <w:tcPr>
            <w:tcW w:w="7727" w:type="dxa"/>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cíl</w:t>
            </w:r>
          </w:p>
        </w:tc>
      </w:tr>
      <w:tr w:rsidR="0059481A" w:rsidRPr="005D6E91" w:rsidTr="00400C07">
        <w:tc>
          <w:tcPr>
            <w:tcW w:w="648" w:type="dxa"/>
            <w:vMerge/>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c)</w:t>
            </w:r>
          </w:p>
        </w:tc>
        <w:tc>
          <w:tcPr>
            <w:tcW w:w="7727" w:type="dxa"/>
          </w:tcPr>
          <w:p w:rsidR="0059481A" w:rsidRPr="00AE33B2" w:rsidRDefault="0059481A" w:rsidP="00400C07">
            <w:pPr>
              <w:pStyle w:val="ListParagraph"/>
              <w:keepNext/>
              <w:spacing w:after="0" w:line="240" w:lineRule="auto"/>
              <w:ind w:left="0"/>
              <w:outlineLvl w:val="0"/>
              <w:rPr>
                <w:rFonts w:ascii="Times New Roman" w:hAnsi="Times New Roman"/>
                <w:b/>
                <w:kern w:val="36"/>
                <w:sz w:val="24"/>
                <w:szCs w:val="24"/>
                <w:lang w:eastAsia="cs-CZ"/>
              </w:rPr>
            </w:pPr>
            <w:r w:rsidRPr="00AE33B2">
              <w:rPr>
                <w:rFonts w:ascii="Times New Roman" w:hAnsi="Times New Roman"/>
                <w:b/>
                <w:kern w:val="36"/>
                <w:sz w:val="24"/>
                <w:szCs w:val="24"/>
                <w:lang w:eastAsia="cs-CZ"/>
              </w:rPr>
              <w:t>náhoda</w:t>
            </w:r>
          </w:p>
        </w:tc>
      </w:tr>
      <w:tr w:rsidR="0059481A" w:rsidRPr="005D6E91" w:rsidTr="00400C07">
        <w:tc>
          <w:tcPr>
            <w:tcW w:w="648" w:type="dxa"/>
            <w:vMerge/>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d)</w:t>
            </w:r>
          </w:p>
        </w:tc>
        <w:tc>
          <w:tcPr>
            <w:tcW w:w="7727" w:type="dxa"/>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nehoda</w:t>
            </w:r>
          </w:p>
        </w:tc>
      </w:tr>
    </w:tbl>
    <w:p w:rsidR="0059481A" w:rsidRPr="005D6E91" w:rsidRDefault="0059481A" w:rsidP="0059481A">
      <w:pPr>
        <w:pStyle w:val="ListParagraph"/>
        <w:keepNext/>
        <w:spacing w:after="0" w:line="240" w:lineRule="auto"/>
        <w:ind w:left="0"/>
        <w:outlineLvl w:val="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6. </w:t>
            </w:r>
          </w:p>
        </w:tc>
        <w:tc>
          <w:tcPr>
            <w:tcW w:w="8447" w:type="dxa"/>
            <w:gridSpan w:val="2"/>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roofErr w:type="gramStart"/>
            <w:r w:rsidRPr="005D6E91">
              <w:rPr>
                <w:rFonts w:ascii="Times New Roman" w:hAnsi="Times New Roman"/>
                <w:bCs/>
                <w:kern w:val="36"/>
                <w:sz w:val="24"/>
                <w:szCs w:val="24"/>
                <w:lang w:eastAsia="cs-CZ"/>
              </w:rPr>
              <w:t>Rychlý : pomalý</w:t>
            </w:r>
            <w:proofErr w:type="gramEnd"/>
            <w:r w:rsidRPr="005D6E91">
              <w:rPr>
                <w:rFonts w:ascii="Times New Roman" w:hAnsi="Times New Roman"/>
                <w:bCs/>
                <w:kern w:val="36"/>
                <w:sz w:val="24"/>
                <w:szCs w:val="24"/>
                <w:lang w:eastAsia="cs-CZ"/>
              </w:rPr>
              <w:t xml:space="preserve"> = vysoký : ……………</w:t>
            </w:r>
          </w:p>
        </w:tc>
      </w:tr>
      <w:tr w:rsidR="0059481A" w:rsidRPr="005D6E91" w:rsidTr="00400C07">
        <w:trPr>
          <w:trHeight w:val="244"/>
        </w:trPr>
        <w:tc>
          <w:tcPr>
            <w:tcW w:w="648" w:type="dxa"/>
            <w:vMerge w:val="restart"/>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a)</w:t>
            </w:r>
          </w:p>
        </w:tc>
        <w:tc>
          <w:tcPr>
            <w:tcW w:w="7727" w:type="dxa"/>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široký</w:t>
            </w:r>
          </w:p>
        </w:tc>
      </w:tr>
      <w:tr w:rsidR="0059481A" w:rsidRPr="005D6E91" w:rsidTr="00400C07">
        <w:tc>
          <w:tcPr>
            <w:tcW w:w="648" w:type="dxa"/>
            <w:vMerge/>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b)</w:t>
            </w:r>
          </w:p>
        </w:tc>
        <w:tc>
          <w:tcPr>
            <w:tcW w:w="7727" w:type="dxa"/>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dlouhý</w:t>
            </w:r>
          </w:p>
        </w:tc>
      </w:tr>
      <w:tr w:rsidR="0059481A" w:rsidRPr="005D6E91" w:rsidTr="00400C07">
        <w:tc>
          <w:tcPr>
            <w:tcW w:w="648" w:type="dxa"/>
            <w:vMerge/>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c)</w:t>
            </w:r>
          </w:p>
        </w:tc>
        <w:tc>
          <w:tcPr>
            <w:tcW w:w="7727" w:type="dxa"/>
          </w:tcPr>
          <w:p w:rsidR="0059481A" w:rsidRPr="00AE33B2" w:rsidRDefault="0059481A" w:rsidP="00400C07">
            <w:pPr>
              <w:pStyle w:val="ListParagraph"/>
              <w:keepNext/>
              <w:spacing w:after="0" w:line="240" w:lineRule="auto"/>
              <w:ind w:left="0"/>
              <w:outlineLvl w:val="0"/>
              <w:rPr>
                <w:rFonts w:ascii="Times New Roman" w:hAnsi="Times New Roman"/>
                <w:b/>
                <w:kern w:val="36"/>
                <w:sz w:val="24"/>
                <w:szCs w:val="24"/>
                <w:lang w:eastAsia="cs-CZ"/>
              </w:rPr>
            </w:pPr>
            <w:r w:rsidRPr="00AE33B2">
              <w:rPr>
                <w:rFonts w:ascii="Times New Roman" w:hAnsi="Times New Roman"/>
                <w:b/>
                <w:kern w:val="36"/>
                <w:sz w:val="24"/>
                <w:szCs w:val="24"/>
                <w:lang w:eastAsia="cs-CZ"/>
              </w:rPr>
              <w:t>nízký</w:t>
            </w:r>
          </w:p>
        </w:tc>
      </w:tr>
      <w:tr w:rsidR="0059481A" w:rsidRPr="005D6E91" w:rsidTr="00400C07">
        <w:tc>
          <w:tcPr>
            <w:tcW w:w="648" w:type="dxa"/>
            <w:vMerge/>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p>
        </w:tc>
        <w:tc>
          <w:tcPr>
            <w:tcW w:w="720" w:type="dxa"/>
          </w:tcPr>
          <w:p w:rsidR="0059481A" w:rsidRPr="005D6E91" w:rsidRDefault="0059481A" w:rsidP="00400C07">
            <w:pPr>
              <w:pStyle w:val="ListParagraph"/>
              <w:keepNext/>
              <w:spacing w:after="0" w:line="240" w:lineRule="auto"/>
              <w:ind w:left="0"/>
              <w:jc w:val="right"/>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 xml:space="preserve">   d)</w:t>
            </w:r>
          </w:p>
        </w:tc>
        <w:tc>
          <w:tcPr>
            <w:tcW w:w="7727" w:type="dxa"/>
          </w:tcPr>
          <w:p w:rsidR="0059481A" w:rsidRPr="005D6E91" w:rsidRDefault="0059481A" w:rsidP="00400C07">
            <w:pPr>
              <w:pStyle w:val="ListParagraph"/>
              <w:keepNext/>
              <w:spacing w:after="0" w:line="240" w:lineRule="auto"/>
              <w:ind w:left="0"/>
              <w:outlineLvl w:val="0"/>
              <w:rPr>
                <w:rFonts w:ascii="Times New Roman" w:hAnsi="Times New Roman"/>
                <w:bCs/>
                <w:kern w:val="36"/>
                <w:sz w:val="24"/>
                <w:szCs w:val="24"/>
                <w:lang w:eastAsia="cs-CZ"/>
              </w:rPr>
            </w:pPr>
            <w:r w:rsidRPr="005D6E91">
              <w:rPr>
                <w:rFonts w:ascii="Times New Roman" w:hAnsi="Times New Roman"/>
                <w:bCs/>
                <w:kern w:val="36"/>
                <w:sz w:val="24"/>
                <w:szCs w:val="24"/>
                <w:lang w:eastAsia="cs-CZ"/>
              </w:rPr>
              <w:t>plošný</w:t>
            </w:r>
          </w:p>
        </w:tc>
      </w:tr>
    </w:tbl>
    <w:p w:rsidR="0059481A" w:rsidRPr="005D6E91" w:rsidRDefault="0059481A" w:rsidP="0059481A">
      <w:pPr>
        <w:pStyle w:val="ListParagraph"/>
        <w:keepNext/>
        <w:spacing w:after="0" w:line="240" w:lineRule="auto"/>
        <w:ind w:left="360"/>
        <w:outlineLvl w:val="0"/>
        <w:rPr>
          <w:rFonts w:ascii="Times New Roman" w:hAnsi="Times New Roman"/>
          <w:bCs/>
          <w:kern w:val="36"/>
          <w:sz w:val="24"/>
          <w:szCs w:val="24"/>
          <w:lang w:eastAsia="cs-CZ"/>
        </w:rPr>
      </w:pPr>
    </w:p>
    <w:p w:rsidR="0059481A" w:rsidRPr="005D6E91" w:rsidRDefault="0059481A" w:rsidP="0059481A">
      <w:pPr>
        <w:pStyle w:val="ListParagraph"/>
        <w:keepNext/>
        <w:spacing w:after="0" w:line="240" w:lineRule="auto"/>
        <w:jc w:val="both"/>
        <w:outlineLvl w:val="0"/>
        <w:rPr>
          <w:rFonts w:ascii="Times New Roman" w:hAnsi="Times New Roman"/>
          <w:bCs/>
          <w:kern w:val="36"/>
          <w:sz w:val="24"/>
          <w:szCs w:val="24"/>
          <w:lang w:eastAsia="cs-CZ"/>
        </w:rPr>
      </w:pPr>
    </w:p>
    <w:p w:rsidR="0059481A" w:rsidRPr="005D6E91" w:rsidRDefault="0059481A" w:rsidP="0059481A">
      <w:r w:rsidRPr="005D6E91">
        <w:t xml:space="preserve">Najděte slovo opačného významu ke slovu, které je tučně napsáno na levé straně. </w:t>
      </w:r>
    </w:p>
    <w:p w:rsidR="0059481A" w:rsidRPr="005D6E91" w:rsidRDefault="0059481A" w:rsidP="0059481A">
      <w:pPr>
        <w:rPr>
          <w:i/>
          <w:iCs/>
        </w:rPr>
      </w:pPr>
      <w:r w:rsidRPr="005D6E91">
        <w:rPr>
          <w:i/>
          <w:iCs/>
        </w:rPr>
        <w:t>Příklad: agresivní</w:t>
      </w:r>
    </w:p>
    <w:p w:rsidR="0059481A" w:rsidRPr="005D6E91" w:rsidRDefault="0059481A" w:rsidP="0059481A">
      <w:pPr>
        <w:ind w:firstLine="180"/>
        <w:rPr>
          <w:i/>
          <w:iCs/>
        </w:rPr>
      </w:pPr>
      <w:r w:rsidRPr="005D6E91">
        <w:rPr>
          <w:i/>
          <w:iCs/>
        </w:rPr>
        <w:t xml:space="preserve">               a) hrubý, </w:t>
      </w:r>
    </w:p>
    <w:p w:rsidR="0059481A" w:rsidRPr="005D6E91" w:rsidRDefault="0059481A" w:rsidP="0059481A">
      <w:pPr>
        <w:ind w:firstLine="180"/>
        <w:rPr>
          <w:i/>
          <w:iCs/>
        </w:rPr>
      </w:pPr>
      <w:r w:rsidRPr="005D6E91">
        <w:rPr>
          <w:i/>
          <w:iCs/>
        </w:rPr>
        <w:t xml:space="preserve">               b) dravý, </w:t>
      </w:r>
    </w:p>
    <w:p w:rsidR="0059481A" w:rsidRPr="005D6E91" w:rsidRDefault="0059481A" w:rsidP="0059481A">
      <w:pPr>
        <w:ind w:firstLine="180"/>
        <w:rPr>
          <w:i/>
          <w:iCs/>
        </w:rPr>
      </w:pPr>
      <w:r w:rsidRPr="005D6E91">
        <w:rPr>
          <w:i/>
          <w:iCs/>
        </w:rPr>
        <w:t xml:space="preserve">               c) neútočný, </w:t>
      </w:r>
    </w:p>
    <w:p w:rsidR="0059481A" w:rsidRPr="005D6E91" w:rsidRDefault="0059481A" w:rsidP="0059481A">
      <w:pPr>
        <w:ind w:firstLine="180"/>
        <w:rPr>
          <w:i/>
          <w:iCs/>
        </w:rPr>
      </w:pPr>
      <w:r w:rsidRPr="005D6E91">
        <w:rPr>
          <w:i/>
          <w:iCs/>
        </w:rPr>
        <w:t xml:space="preserve">               d) pasivní </w:t>
      </w:r>
    </w:p>
    <w:p w:rsidR="0059481A" w:rsidRPr="005D6E91" w:rsidRDefault="0059481A" w:rsidP="0059481A">
      <w:pPr>
        <w:rPr>
          <w:i/>
          <w:iCs/>
        </w:rPr>
      </w:pPr>
      <w:r w:rsidRPr="005D6E91">
        <w:rPr>
          <w:i/>
          <w:iCs/>
        </w:rPr>
        <w:t xml:space="preserve">Správná odpověď je c) neútočný. </w:t>
      </w:r>
    </w:p>
    <w:p w:rsidR="0059481A" w:rsidRPr="005D6E91" w:rsidRDefault="0059481A" w:rsidP="0059481A">
      <w:pPr>
        <w:rPr>
          <w:rFonts w:ascii="Calibri" w:hAnsi="Calibri"/>
          <w:sz w:val="22"/>
          <w:szCs w:val="22"/>
          <w:lang w:eastAsia="en-US"/>
        </w:rPr>
      </w:pPr>
      <w:r w:rsidRPr="005D6E91">
        <w:t xml:space="preserve">  </w:t>
      </w: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bCs/>
                <w:kern w:val="36"/>
              </w:rPr>
            </w:pPr>
            <w:r w:rsidRPr="005D6E91">
              <w:rPr>
                <w:bCs/>
                <w:kern w:val="36"/>
              </w:rPr>
              <w:t>7.</w:t>
            </w:r>
          </w:p>
        </w:tc>
        <w:tc>
          <w:tcPr>
            <w:tcW w:w="8447" w:type="dxa"/>
            <w:gridSpan w:val="2"/>
          </w:tcPr>
          <w:p w:rsidR="0059481A" w:rsidRPr="005D6E91" w:rsidRDefault="0059481A" w:rsidP="00400C07">
            <w:pPr>
              <w:rPr>
                <w:bCs/>
                <w:kern w:val="36"/>
              </w:rPr>
            </w:pPr>
            <w:r w:rsidRPr="005D6E91">
              <w:rPr>
                <w:bCs/>
              </w:rPr>
              <w:t>Krása</w:t>
            </w:r>
          </w:p>
        </w:tc>
      </w:tr>
      <w:tr w:rsidR="0059481A" w:rsidRPr="005D6E91" w:rsidTr="00400C07">
        <w:trPr>
          <w:trHeight w:val="244"/>
        </w:trPr>
        <w:tc>
          <w:tcPr>
            <w:tcW w:w="648" w:type="dxa"/>
            <w:vMerge w:val="restart"/>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a)</w:t>
            </w:r>
          </w:p>
        </w:tc>
        <w:tc>
          <w:tcPr>
            <w:tcW w:w="7727" w:type="dxa"/>
          </w:tcPr>
          <w:p w:rsidR="0059481A" w:rsidRPr="005D6E91" w:rsidRDefault="0059481A" w:rsidP="00400C07">
            <w:pPr>
              <w:rPr>
                <w:bCs/>
                <w:kern w:val="36"/>
              </w:rPr>
            </w:pPr>
            <w:r w:rsidRPr="005D6E91">
              <w:t>pečlivost</w:t>
            </w:r>
          </w:p>
        </w:tc>
      </w:tr>
      <w:tr w:rsidR="0059481A" w:rsidRPr="005D6E91" w:rsidTr="00400C07">
        <w:tc>
          <w:tcPr>
            <w:tcW w:w="648" w:type="dxa"/>
            <w:vMerge/>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 xml:space="preserve">     b)</w:t>
            </w:r>
          </w:p>
        </w:tc>
        <w:tc>
          <w:tcPr>
            <w:tcW w:w="7727" w:type="dxa"/>
          </w:tcPr>
          <w:p w:rsidR="0059481A" w:rsidRPr="005D6E91" w:rsidRDefault="0059481A" w:rsidP="00400C07">
            <w:pPr>
              <w:rPr>
                <w:bCs/>
                <w:kern w:val="36"/>
              </w:rPr>
            </w:pPr>
            <w:r w:rsidRPr="005D6E91">
              <w:t>harmonie</w:t>
            </w:r>
          </w:p>
        </w:tc>
      </w:tr>
      <w:tr w:rsidR="0059481A" w:rsidRPr="005D6E91" w:rsidTr="00400C07">
        <w:tc>
          <w:tcPr>
            <w:tcW w:w="648" w:type="dxa"/>
            <w:vMerge/>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c)</w:t>
            </w:r>
          </w:p>
        </w:tc>
        <w:tc>
          <w:tcPr>
            <w:tcW w:w="7727" w:type="dxa"/>
          </w:tcPr>
          <w:p w:rsidR="0059481A" w:rsidRPr="005D6E91" w:rsidRDefault="0059481A" w:rsidP="00400C07">
            <w:pPr>
              <w:rPr>
                <w:bCs/>
                <w:kern w:val="36"/>
              </w:rPr>
            </w:pPr>
            <w:r w:rsidRPr="005D6E91">
              <w:t>chudoba</w:t>
            </w:r>
          </w:p>
        </w:tc>
      </w:tr>
      <w:tr w:rsidR="0059481A" w:rsidRPr="005D6E91" w:rsidTr="00400C07">
        <w:tc>
          <w:tcPr>
            <w:tcW w:w="648" w:type="dxa"/>
            <w:vMerge/>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 xml:space="preserve">   d)</w:t>
            </w:r>
          </w:p>
        </w:tc>
        <w:tc>
          <w:tcPr>
            <w:tcW w:w="7727" w:type="dxa"/>
          </w:tcPr>
          <w:p w:rsidR="0059481A" w:rsidRPr="00AE33B2" w:rsidRDefault="0059481A" w:rsidP="00400C07">
            <w:pPr>
              <w:rPr>
                <w:b/>
                <w:bCs/>
                <w:kern w:val="36"/>
              </w:rPr>
            </w:pPr>
            <w:r w:rsidRPr="00AE33B2">
              <w:rPr>
                <w:b/>
                <w:bCs/>
              </w:rPr>
              <w:t>ošklivost</w:t>
            </w:r>
          </w:p>
        </w:tc>
      </w:tr>
    </w:tbl>
    <w:p w:rsidR="0059481A" w:rsidRPr="005D6E91" w:rsidRDefault="0059481A" w:rsidP="0059481A">
      <w:pPr>
        <w:rPr>
          <w:bCs/>
          <w:kern w:val="36"/>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bCs/>
                <w:kern w:val="36"/>
              </w:rPr>
            </w:pPr>
            <w:r w:rsidRPr="005D6E91">
              <w:rPr>
                <w:bCs/>
                <w:kern w:val="36"/>
              </w:rPr>
              <w:t>8.</w:t>
            </w:r>
          </w:p>
        </w:tc>
        <w:tc>
          <w:tcPr>
            <w:tcW w:w="8447" w:type="dxa"/>
            <w:gridSpan w:val="2"/>
          </w:tcPr>
          <w:p w:rsidR="0059481A" w:rsidRPr="005D6E91" w:rsidRDefault="0059481A" w:rsidP="00400C07">
            <w:pPr>
              <w:rPr>
                <w:bCs/>
                <w:kern w:val="36"/>
              </w:rPr>
            </w:pPr>
            <w:r w:rsidRPr="005D6E91">
              <w:rPr>
                <w:bCs/>
              </w:rPr>
              <w:t>Opilost</w:t>
            </w:r>
          </w:p>
        </w:tc>
      </w:tr>
      <w:tr w:rsidR="0059481A" w:rsidRPr="005D6E91" w:rsidTr="00400C07">
        <w:trPr>
          <w:trHeight w:val="244"/>
        </w:trPr>
        <w:tc>
          <w:tcPr>
            <w:tcW w:w="648" w:type="dxa"/>
            <w:vMerge w:val="restart"/>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a)</w:t>
            </w:r>
          </w:p>
        </w:tc>
        <w:tc>
          <w:tcPr>
            <w:tcW w:w="7727" w:type="dxa"/>
          </w:tcPr>
          <w:p w:rsidR="0059481A" w:rsidRPr="005D6E91" w:rsidRDefault="0059481A" w:rsidP="00400C07">
            <w:pPr>
              <w:rPr>
                <w:bCs/>
                <w:kern w:val="36"/>
              </w:rPr>
            </w:pPr>
            <w:r w:rsidRPr="005D6E91">
              <w:t>abstinence</w:t>
            </w:r>
          </w:p>
        </w:tc>
      </w:tr>
      <w:tr w:rsidR="0059481A" w:rsidRPr="005D6E91" w:rsidTr="00400C07">
        <w:tc>
          <w:tcPr>
            <w:tcW w:w="648" w:type="dxa"/>
            <w:vMerge/>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 xml:space="preserve">     b)</w:t>
            </w:r>
          </w:p>
        </w:tc>
        <w:tc>
          <w:tcPr>
            <w:tcW w:w="7727" w:type="dxa"/>
          </w:tcPr>
          <w:p w:rsidR="0059481A" w:rsidRPr="005D6E91" w:rsidRDefault="0059481A" w:rsidP="00400C07">
            <w:pPr>
              <w:rPr>
                <w:bCs/>
                <w:kern w:val="36"/>
              </w:rPr>
            </w:pPr>
            <w:r w:rsidRPr="005D6E91">
              <w:t>závislost</w:t>
            </w:r>
          </w:p>
        </w:tc>
      </w:tr>
      <w:tr w:rsidR="0059481A" w:rsidRPr="005D6E91" w:rsidTr="00400C07">
        <w:tc>
          <w:tcPr>
            <w:tcW w:w="648" w:type="dxa"/>
            <w:vMerge/>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c)</w:t>
            </w:r>
          </w:p>
        </w:tc>
        <w:tc>
          <w:tcPr>
            <w:tcW w:w="7727" w:type="dxa"/>
          </w:tcPr>
          <w:p w:rsidR="0059481A" w:rsidRPr="005D6E91" w:rsidRDefault="0059481A" w:rsidP="00400C07">
            <w:pPr>
              <w:rPr>
                <w:bCs/>
                <w:kern w:val="36"/>
              </w:rPr>
            </w:pPr>
            <w:proofErr w:type="spellStart"/>
            <w:r w:rsidRPr="005D6E91">
              <w:t>ebrieta</w:t>
            </w:r>
            <w:proofErr w:type="spellEnd"/>
          </w:p>
        </w:tc>
      </w:tr>
      <w:tr w:rsidR="0059481A" w:rsidRPr="005D6E91" w:rsidTr="00400C07">
        <w:tc>
          <w:tcPr>
            <w:tcW w:w="648" w:type="dxa"/>
            <w:vMerge/>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 xml:space="preserve">   d)</w:t>
            </w:r>
          </w:p>
        </w:tc>
        <w:tc>
          <w:tcPr>
            <w:tcW w:w="7727" w:type="dxa"/>
          </w:tcPr>
          <w:p w:rsidR="0059481A" w:rsidRPr="00AE33B2" w:rsidRDefault="0059481A" w:rsidP="00400C07">
            <w:pPr>
              <w:rPr>
                <w:b/>
                <w:bCs/>
                <w:kern w:val="36"/>
              </w:rPr>
            </w:pPr>
            <w:r w:rsidRPr="00AE33B2">
              <w:rPr>
                <w:b/>
                <w:bCs/>
              </w:rPr>
              <w:t>střízlivost</w:t>
            </w:r>
          </w:p>
        </w:tc>
      </w:tr>
      <w:tr w:rsidR="0059481A" w:rsidRPr="005D6E91" w:rsidTr="00400C07">
        <w:tc>
          <w:tcPr>
            <w:tcW w:w="648" w:type="dxa"/>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p>
        </w:tc>
        <w:tc>
          <w:tcPr>
            <w:tcW w:w="7727" w:type="dxa"/>
          </w:tcPr>
          <w:p w:rsidR="0059481A" w:rsidRPr="005D6E91" w:rsidRDefault="0059481A" w:rsidP="00400C07">
            <w:pPr>
              <w:rPr>
                <w:bCs/>
              </w:rPr>
            </w:pPr>
          </w:p>
        </w:tc>
      </w:tr>
      <w:tr w:rsidR="0059481A" w:rsidRPr="005D6E91" w:rsidTr="00400C07">
        <w:tc>
          <w:tcPr>
            <w:tcW w:w="648" w:type="dxa"/>
          </w:tcPr>
          <w:p w:rsidR="0059481A" w:rsidRPr="005D6E91" w:rsidRDefault="0059481A" w:rsidP="00400C07">
            <w:pPr>
              <w:jc w:val="right"/>
              <w:rPr>
                <w:bCs/>
                <w:kern w:val="36"/>
              </w:rPr>
            </w:pPr>
            <w:r w:rsidRPr="005D6E91">
              <w:rPr>
                <w:bCs/>
                <w:kern w:val="36"/>
              </w:rPr>
              <w:lastRenderedPageBreak/>
              <w:t>9.</w:t>
            </w:r>
          </w:p>
        </w:tc>
        <w:tc>
          <w:tcPr>
            <w:tcW w:w="8447" w:type="dxa"/>
            <w:gridSpan w:val="2"/>
          </w:tcPr>
          <w:p w:rsidR="0059481A" w:rsidRPr="005D6E91" w:rsidRDefault="0059481A" w:rsidP="00400C07">
            <w:pPr>
              <w:rPr>
                <w:bCs/>
                <w:kern w:val="36"/>
              </w:rPr>
            </w:pPr>
            <w:r w:rsidRPr="005D6E91">
              <w:rPr>
                <w:bCs/>
              </w:rPr>
              <w:t>Žák</w:t>
            </w:r>
          </w:p>
        </w:tc>
      </w:tr>
      <w:tr w:rsidR="0059481A" w:rsidRPr="005D6E91" w:rsidTr="00400C07">
        <w:trPr>
          <w:trHeight w:val="244"/>
        </w:trPr>
        <w:tc>
          <w:tcPr>
            <w:tcW w:w="648" w:type="dxa"/>
            <w:vMerge w:val="restart"/>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a)</w:t>
            </w:r>
          </w:p>
        </w:tc>
        <w:tc>
          <w:tcPr>
            <w:tcW w:w="7727" w:type="dxa"/>
          </w:tcPr>
          <w:p w:rsidR="0059481A" w:rsidRPr="005D6E91" w:rsidRDefault="0059481A" w:rsidP="00400C07">
            <w:pPr>
              <w:rPr>
                <w:bCs/>
                <w:kern w:val="36"/>
              </w:rPr>
            </w:pPr>
            <w:r w:rsidRPr="005D6E91">
              <w:t>dítě</w:t>
            </w:r>
          </w:p>
        </w:tc>
      </w:tr>
      <w:tr w:rsidR="0059481A" w:rsidRPr="005D6E91" w:rsidTr="00400C07">
        <w:tc>
          <w:tcPr>
            <w:tcW w:w="648" w:type="dxa"/>
            <w:vMerge/>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 xml:space="preserve">     b)</w:t>
            </w:r>
          </w:p>
        </w:tc>
        <w:tc>
          <w:tcPr>
            <w:tcW w:w="7727" w:type="dxa"/>
          </w:tcPr>
          <w:p w:rsidR="0059481A" w:rsidRPr="005D6E91" w:rsidRDefault="0059481A" w:rsidP="00400C07">
            <w:pPr>
              <w:rPr>
                <w:bCs/>
                <w:kern w:val="36"/>
              </w:rPr>
            </w:pPr>
            <w:r w:rsidRPr="005D6E91">
              <w:t>klient</w:t>
            </w:r>
          </w:p>
        </w:tc>
      </w:tr>
      <w:tr w:rsidR="0059481A" w:rsidRPr="005D6E91" w:rsidTr="00400C07">
        <w:tc>
          <w:tcPr>
            <w:tcW w:w="648" w:type="dxa"/>
            <w:vMerge/>
          </w:tcPr>
          <w:p w:rsidR="0059481A" w:rsidRPr="005D6E91" w:rsidRDefault="0059481A" w:rsidP="00400C07">
            <w:pPr>
              <w:rPr>
                <w:bCs/>
                <w:kern w:val="36"/>
              </w:rPr>
            </w:pPr>
          </w:p>
        </w:tc>
        <w:tc>
          <w:tcPr>
            <w:tcW w:w="720" w:type="dxa"/>
          </w:tcPr>
          <w:p w:rsidR="0059481A" w:rsidRPr="005D6E91" w:rsidRDefault="0059481A" w:rsidP="00400C07">
            <w:pPr>
              <w:jc w:val="right"/>
              <w:rPr>
                <w:bCs/>
                <w:kern w:val="36"/>
              </w:rPr>
            </w:pPr>
            <w:r w:rsidRPr="005D6E91">
              <w:rPr>
                <w:bCs/>
                <w:kern w:val="36"/>
              </w:rPr>
              <w:t>c)</w:t>
            </w:r>
          </w:p>
        </w:tc>
        <w:tc>
          <w:tcPr>
            <w:tcW w:w="7727" w:type="dxa"/>
          </w:tcPr>
          <w:p w:rsidR="0059481A" w:rsidRPr="005D6E91" w:rsidRDefault="0059481A" w:rsidP="00400C07">
            <w:pPr>
              <w:rPr>
                <w:bCs/>
                <w:kern w:val="36"/>
              </w:rPr>
            </w:pPr>
            <w:r w:rsidRPr="005D6E91">
              <w:t>učeň</w:t>
            </w:r>
          </w:p>
        </w:tc>
      </w:tr>
      <w:tr w:rsidR="0059481A" w:rsidRPr="005D6E91" w:rsidTr="00400C07">
        <w:tc>
          <w:tcPr>
            <w:tcW w:w="648" w:type="dxa"/>
            <w:vMerge/>
          </w:tcPr>
          <w:p w:rsidR="0059481A" w:rsidRPr="005D6E91" w:rsidRDefault="0059481A" w:rsidP="00400C07">
            <w:pPr>
              <w:rPr>
                <w:bCs/>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AE33B2" w:rsidRDefault="0059481A" w:rsidP="00400C07">
            <w:pPr>
              <w:rPr>
                <w:b/>
                <w:kern w:val="36"/>
              </w:rPr>
            </w:pPr>
            <w:r w:rsidRPr="00AE33B2">
              <w:rPr>
                <w:b/>
              </w:rPr>
              <w:t>učitel</w:t>
            </w:r>
          </w:p>
        </w:tc>
      </w:tr>
    </w:tbl>
    <w:p w:rsidR="0059481A" w:rsidRPr="005D6E91" w:rsidRDefault="0059481A" w:rsidP="0059481A">
      <w:pPr>
        <w:rPr>
          <w:bCs/>
          <w:kern w:val="36"/>
        </w:rPr>
      </w:pPr>
    </w:p>
    <w:p w:rsidR="0059481A" w:rsidRPr="005D6E91" w:rsidRDefault="0059481A" w:rsidP="0059481A"/>
    <w:p w:rsidR="0059481A" w:rsidRPr="005D6E91" w:rsidRDefault="0059481A" w:rsidP="0059481A">
      <w:r w:rsidRPr="005D6E91">
        <w:t>Vyberte z nabídky odpovědí to písmeno, které správně doplní, podle pravidel daného uspořádání, níže umístěné řady písmen.</w:t>
      </w:r>
    </w:p>
    <w:p w:rsidR="0059481A" w:rsidRPr="005D6E91" w:rsidRDefault="0059481A" w:rsidP="0059481A">
      <w:pPr>
        <w:rPr>
          <w:i/>
          <w:iCs/>
        </w:rPr>
      </w:pPr>
      <w:r w:rsidRPr="005D6E91">
        <w:rPr>
          <w:i/>
          <w:iCs/>
        </w:rPr>
        <w:t xml:space="preserve">Příklad: ABCDABCDABCDAB…   </w:t>
      </w:r>
    </w:p>
    <w:p w:rsidR="0059481A" w:rsidRPr="005D6E91" w:rsidRDefault="0059481A" w:rsidP="0059481A">
      <w:pPr>
        <w:ind w:left="900"/>
        <w:rPr>
          <w:i/>
          <w:iCs/>
        </w:rPr>
      </w:pPr>
      <w:r w:rsidRPr="005D6E91">
        <w:rPr>
          <w:i/>
          <w:iCs/>
        </w:rPr>
        <w:t xml:space="preserve">a) A </w:t>
      </w:r>
    </w:p>
    <w:p w:rsidR="0059481A" w:rsidRPr="005D6E91" w:rsidRDefault="0059481A" w:rsidP="0059481A">
      <w:pPr>
        <w:ind w:left="900"/>
        <w:rPr>
          <w:i/>
          <w:iCs/>
        </w:rPr>
      </w:pPr>
      <w:r w:rsidRPr="005D6E91">
        <w:rPr>
          <w:i/>
          <w:iCs/>
        </w:rPr>
        <w:t xml:space="preserve">b) B </w:t>
      </w:r>
    </w:p>
    <w:p w:rsidR="0059481A" w:rsidRPr="005D6E91" w:rsidRDefault="0059481A" w:rsidP="0059481A">
      <w:pPr>
        <w:ind w:left="900"/>
        <w:rPr>
          <w:i/>
          <w:iCs/>
        </w:rPr>
      </w:pPr>
      <w:r w:rsidRPr="005D6E91">
        <w:rPr>
          <w:i/>
          <w:iCs/>
        </w:rPr>
        <w:t xml:space="preserve">c) C </w:t>
      </w:r>
    </w:p>
    <w:p w:rsidR="0059481A" w:rsidRPr="005D6E91" w:rsidRDefault="0059481A" w:rsidP="0059481A">
      <w:pPr>
        <w:ind w:left="900"/>
        <w:rPr>
          <w:i/>
          <w:iCs/>
        </w:rPr>
      </w:pPr>
      <w:r w:rsidRPr="005D6E91">
        <w:rPr>
          <w:i/>
          <w:iCs/>
        </w:rPr>
        <w:t xml:space="preserve">d) D </w:t>
      </w:r>
    </w:p>
    <w:p w:rsidR="0059481A" w:rsidRPr="005D6E91" w:rsidRDefault="0059481A" w:rsidP="0059481A">
      <w:pPr>
        <w:rPr>
          <w:i/>
          <w:iCs/>
        </w:rPr>
      </w:pPr>
      <w:r w:rsidRPr="005D6E91">
        <w:rPr>
          <w:i/>
          <w:iCs/>
        </w:rPr>
        <w:t>Správná odpověď je: c) C.</w:t>
      </w:r>
    </w:p>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10.</w:t>
            </w:r>
          </w:p>
        </w:tc>
        <w:tc>
          <w:tcPr>
            <w:tcW w:w="8447" w:type="dxa"/>
            <w:gridSpan w:val="2"/>
          </w:tcPr>
          <w:p w:rsidR="0059481A" w:rsidRPr="005D6E91" w:rsidRDefault="0059481A" w:rsidP="00400C07">
            <w:pPr>
              <w:rPr>
                <w:kern w:val="36"/>
              </w:rPr>
            </w:pPr>
            <w:r w:rsidRPr="005D6E91">
              <w:t>ABCDDCBAABCDDC…</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r w:rsidRPr="005D6E91">
              <w:rPr>
                <w:kern w:val="36"/>
              </w:rPr>
              <w:t>A</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bCs/>
                <w:kern w:val="36"/>
              </w:rPr>
            </w:pPr>
            <w:r w:rsidRPr="00AE33B2">
              <w:rPr>
                <w:b/>
                <w:bCs/>
                <w:kern w:val="36"/>
              </w:rPr>
              <w:t>B</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rPr>
                <w:kern w:val="36"/>
              </w:rPr>
              <w:t>C</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rPr>
                <w:kern w:val="36"/>
              </w:rPr>
              <w:t>D</w:t>
            </w:r>
          </w:p>
        </w:tc>
      </w:tr>
    </w:tbl>
    <w:p w:rsidR="0059481A" w:rsidRPr="005D6E91" w:rsidRDefault="0059481A" w:rsidP="0059481A">
      <w:pPr>
        <w:rPr>
          <w:kern w:val="36"/>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11.</w:t>
            </w:r>
          </w:p>
        </w:tc>
        <w:tc>
          <w:tcPr>
            <w:tcW w:w="8447" w:type="dxa"/>
            <w:gridSpan w:val="2"/>
          </w:tcPr>
          <w:p w:rsidR="0059481A" w:rsidRPr="005D6E91" w:rsidRDefault="0059481A" w:rsidP="00400C07">
            <w:pPr>
              <w:rPr>
                <w:kern w:val="36"/>
              </w:rPr>
            </w:pPr>
            <w:r w:rsidRPr="005D6E91">
              <w:t>ABCDBACDABDCAB…</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r w:rsidRPr="005D6E91">
              <w:rPr>
                <w:kern w:val="36"/>
              </w:rPr>
              <w:t>A</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pPr>
              <w:rPr>
                <w:kern w:val="36"/>
              </w:rPr>
            </w:pPr>
            <w:r w:rsidRPr="005D6E91">
              <w:rPr>
                <w:kern w:val="36"/>
              </w:rPr>
              <w:t>B</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AE33B2" w:rsidRDefault="0059481A" w:rsidP="00400C07">
            <w:pPr>
              <w:rPr>
                <w:b/>
                <w:bCs/>
                <w:kern w:val="36"/>
              </w:rPr>
            </w:pPr>
            <w:r w:rsidRPr="00AE33B2">
              <w:rPr>
                <w:b/>
                <w:bCs/>
                <w:kern w:val="36"/>
              </w:rPr>
              <w:t>C</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rPr>
                <w:kern w:val="36"/>
              </w:rPr>
              <w:t>D</w:t>
            </w:r>
          </w:p>
        </w:tc>
      </w:tr>
    </w:tbl>
    <w:p w:rsidR="0059481A" w:rsidRPr="005D6E91" w:rsidRDefault="0059481A" w:rsidP="0059481A">
      <w:pPr>
        <w:rPr>
          <w:kern w:val="36"/>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12.</w:t>
            </w:r>
          </w:p>
        </w:tc>
        <w:tc>
          <w:tcPr>
            <w:tcW w:w="8447" w:type="dxa"/>
            <w:gridSpan w:val="2"/>
          </w:tcPr>
          <w:p w:rsidR="0059481A" w:rsidRPr="005D6E91" w:rsidRDefault="0059481A" w:rsidP="00400C07">
            <w:pPr>
              <w:rPr>
                <w:kern w:val="36"/>
              </w:rPr>
            </w:pPr>
            <w:r w:rsidRPr="005D6E91">
              <w:t>ABBDACCDABBDAC…</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r w:rsidRPr="005D6E91">
              <w:rPr>
                <w:kern w:val="36"/>
              </w:rPr>
              <w:t>A</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pPr>
              <w:rPr>
                <w:bCs/>
                <w:kern w:val="36"/>
              </w:rPr>
            </w:pPr>
            <w:r w:rsidRPr="005D6E91">
              <w:rPr>
                <w:bCs/>
                <w:kern w:val="36"/>
              </w:rPr>
              <w:t>B</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AE33B2" w:rsidRDefault="0059481A" w:rsidP="00400C07">
            <w:pPr>
              <w:rPr>
                <w:b/>
                <w:kern w:val="36"/>
              </w:rPr>
            </w:pPr>
            <w:r w:rsidRPr="00AE33B2">
              <w:rPr>
                <w:b/>
                <w:kern w:val="36"/>
              </w:rPr>
              <w:t>C</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rPr>
                <w:kern w:val="36"/>
              </w:rPr>
              <w:t>D</w:t>
            </w:r>
          </w:p>
        </w:tc>
      </w:tr>
    </w:tbl>
    <w:p w:rsidR="0059481A" w:rsidRPr="005D6E91" w:rsidRDefault="0059481A" w:rsidP="0059481A"/>
    <w:p w:rsidR="0059481A" w:rsidRPr="005D6E91" w:rsidRDefault="0059481A" w:rsidP="0059481A"/>
    <w:p w:rsidR="0059481A" w:rsidRPr="005D6E91" w:rsidRDefault="0059481A" w:rsidP="0059481A">
      <w:r w:rsidRPr="005D6E91">
        <w:t xml:space="preserve">Najděte slovo, které má stejný význam jako slovo, které </w:t>
      </w:r>
      <w:r>
        <w:t xml:space="preserve">je </w:t>
      </w:r>
      <w:r w:rsidRPr="005D6E91">
        <w:t xml:space="preserve">tučně napsáno na levé straně. </w:t>
      </w:r>
    </w:p>
    <w:p w:rsidR="0059481A" w:rsidRPr="005D6E91" w:rsidRDefault="0059481A" w:rsidP="0059481A">
      <w:pPr>
        <w:rPr>
          <w:i/>
          <w:iCs/>
        </w:rPr>
      </w:pPr>
      <w:r w:rsidRPr="005D6E91">
        <w:rPr>
          <w:i/>
          <w:iCs/>
        </w:rPr>
        <w:t xml:space="preserve">Příklad: učitel </w:t>
      </w:r>
    </w:p>
    <w:p w:rsidR="0059481A" w:rsidRPr="005D6E91" w:rsidRDefault="0059481A" w:rsidP="0059481A">
      <w:pPr>
        <w:ind w:firstLine="900"/>
        <w:rPr>
          <w:i/>
          <w:iCs/>
        </w:rPr>
      </w:pPr>
      <w:r w:rsidRPr="005D6E91">
        <w:rPr>
          <w:i/>
          <w:iCs/>
        </w:rPr>
        <w:t xml:space="preserve">a) buditel </w:t>
      </w:r>
    </w:p>
    <w:p w:rsidR="0059481A" w:rsidRPr="005D6E91" w:rsidRDefault="0059481A" w:rsidP="0059481A">
      <w:pPr>
        <w:ind w:firstLine="900"/>
        <w:rPr>
          <w:i/>
          <w:iCs/>
        </w:rPr>
      </w:pPr>
      <w:r w:rsidRPr="005D6E91">
        <w:rPr>
          <w:i/>
          <w:iCs/>
        </w:rPr>
        <w:t xml:space="preserve">b) mučitel </w:t>
      </w:r>
    </w:p>
    <w:p w:rsidR="0059481A" w:rsidRPr="005D6E91" w:rsidRDefault="0059481A" w:rsidP="0059481A">
      <w:pPr>
        <w:ind w:firstLine="900"/>
        <w:rPr>
          <w:i/>
          <w:iCs/>
        </w:rPr>
      </w:pPr>
      <w:r w:rsidRPr="005D6E91">
        <w:rPr>
          <w:i/>
          <w:iCs/>
        </w:rPr>
        <w:t xml:space="preserve">c) narušitel </w:t>
      </w:r>
    </w:p>
    <w:p w:rsidR="0059481A" w:rsidRPr="005D6E91" w:rsidRDefault="0059481A" w:rsidP="0059481A">
      <w:pPr>
        <w:ind w:firstLine="900"/>
        <w:rPr>
          <w:i/>
          <w:iCs/>
        </w:rPr>
      </w:pPr>
      <w:r w:rsidRPr="005D6E91">
        <w:rPr>
          <w:i/>
          <w:iCs/>
        </w:rPr>
        <w:t xml:space="preserve">d) kantor </w:t>
      </w:r>
    </w:p>
    <w:p w:rsidR="0059481A" w:rsidRPr="005D6E91" w:rsidRDefault="0059481A" w:rsidP="0059481A">
      <w:pPr>
        <w:rPr>
          <w:i/>
          <w:iCs/>
        </w:rPr>
      </w:pPr>
      <w:r w:rsidRPr="005D6E91">
        <w:rPr>
          <w:i/>
          <w:iCs/>
        </w:rPr>
        <w:t>Správná odpověď je d) kantor.</w:t>
      </w:r>
    </w:p>
    <w:p w:rsidR="0059481A" w:rsidRPr="005D6E91" w:rsidRDefault="0059481A" w:rsidP="0059481A">
      <w:pPr>
        <w:rPr>
          <w:bCs/>
        </w:rPr>
      </w:pPr>
      <w:r w:rsidRPr="005D6E91">
        <w:rPr>
          <w:bCs/>
        </w:rPr>
        <w:t xml:space="preserve">            </w:t>
      </w: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13.</w:t>
            </w:r>
          </w:p>
        </w:tc>
        <w:tc>
          <w:tcPr>
            <w:tcW w:w="8447" w:type="dxa"/>
            <w:gridSpan w:val="2"/>
          </w:tcPr>
          <w:p w:rsidR="0059481A" w:rsidRPr="005D6E91" w:rsidRDefault="0059481A" w:rsidP="00400C07">
            <w:pPr>
              <w:rPr>
                <w:kern w:val="36"/>
              </w:rPr>
            </w:pPr>
            <w:r w:rsidRPr="005D6E91">
              <w:rPr>
                <w:bCs/>
              </w:rPr>
              <w:t>čas</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r w:rsidRPr="005D6E91">
              <w:t>rozměr</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bCs/>
                <w:kern w:val="36"/>
              </w:rPr>
            </w:pPr>
            <w:r w:rsidRPr="00AE33B2">
              <w:rPr>
                <w:b/>
                <w:bCs/>
              </w:rPr>
              <w:t>doba</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t>hodina</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délka</w:t>
            </w:r>
          </w:p>
        </w:tc>
      </w:tr>
      <w:tr w:rsidR="0059481A" w:rsidRPr="005D6E91" w:rsidTr="00400C07">
        <w:tc>
          <w:tcPr>
            <w:tcW w:w="648" w:type="dxa"/>
          </w:tcPr>
          <w:p w:rsidR="0059481A" w:rsidRPr="005D6E91" w:rsidRDefault="0059481A" w:rsidP="00400C07">
            <w:pPr>
              <w:rPr>
                <w:kern w:val="36"/>
              </w:rPr>
            </w:pPr>
          </w:p>
        </w:tc>
        <w:tc>
          <w:tcPr>
            <w:tcW w:w="720" w:type="dxa"/>
          </w:tcPr>
          <w:p w:rsidR="0059481A" w:rsidRPr="005D6E91" w:rsidRDefault="0059481A" w:rsidP="00400C07">
            <w:pPr>
              <w:jc w:val="right"/>
              <w:rPr>
                <w:kern w:val="36"/>
              </w:rPr>
            </w:pPr>
          </w:p>
        </w:tc>
        <w:tc>
          <w:tcPr>
            <w:tcW w:w="7727" w:type="dxa"/>
          </w:tcPr>
          <w:p w:rsidR="0059481A" w:rsidRPr="005D6E91" w:rsidRDefault="0059481A" w:rsidP="00400C07"/>
        </w:tc>
      </w:tr>
    </w:tbl>
    <w:p w:rsidR="0059481A" w:rsidRPr="005D6E91" w:rsidRDefault="0059481A" w:rsidP="0059481A">
      <w:pPr>
        <w:rPr>
          <w:kern w:val="36"/>
        </w:rPr>
      </w:pPr>
    </w:p>
    <w:p w:rsidR="0059481A" w:rsidRPr="005D6E91" w:rsidRDefault="0059481A" w:rsidP="0059481A">
      <w:pPr>
        <w:rPr>
          <w:kern w:val="36"/>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widowControl w:val="0"/>
              <w:jc w:val="right"/>
              <w:rPr>
                <w:kern w:val="36"/>
              </w:rPr>
            </w:pPr>
            <w:r w:rsidRPr="005D6E91">
              <w:rPr>
                <w:kern w:val="36"/>
              </w:rPr>
              <w:t>14.</w:t>
            </w:r>
          </w:p>
        </w:tc>
        <w:tc>
          <w:tcPr>
            <w:tcW w:w="8447" w:type="dxa"/>
            <w:gridSpan w:val="2"/>
          </w:tcPr>
          <w:p w:rsidR="0059481A" w:rsidRPr="005D6E91" w:rsidRDefault="0059481A" w:rsidP="00400C07">
            <w:pPr>
              <w:widowControl w:val="0"/>
              <w:rPr>
                <w:kern w:val="36"/>
              </w:rPr>
            </w:pPr>
            <w:r w:rsidRPr="005D6E91">
              <w:rPr>
                <w:bCs/>
              </w:rPr>
              <w:t>úzus</w:t>
            </w:r>
          </w:p>
        </w:tc>
      </w:tr>
      <w:tr w:rsidR="0059481A" w:rsidRPr="005D6E91" w:rsidTr="00400C07">
        <w:trPr>
          <w:trHeight w:val="244"/>
        </w:trPr>
        <w:tc>
          <w:tcPr>
            <w:tcW w:w="648" w:type="dxa"/>
            <w:vMerge w:val="restart"/>
          </w:tcPr>
          <w:p w:rsidR="0059481A" w:rsidRPr="005D6E91" w:rsidRDefault="0059481A" w:rsidP="00400C07">
            <w:pPr>
              <w:widowControl w:val="0"/>
              <w:rPr>
                <w:kern w:val="36"/>
              </w:rPr>
            </w:pPr>
          </w:p>
        </w:tc>
        <w:tc>
          <w:tcPr>
            <w:tcW w:w="720" w:type="dxa"/>
          </w:tcPr>
          <w:p w:rsidR="0059481A" w:rsidRPr="005D6E91" w:rsidRDefault="0059481A" w:rsidP="00400C07">
            <w:pPr>
              <w:widowControl w:val="0"/>
              <w:jc w:val="right"/>
              <w:rPr>
                <w:kern w:val="36"/>
              </w:rPr>
            </w:pPr>
            <w:r w:rsidRPr="005D6E91">
              <w:rPr>
                <w:kern w:val="36"/>
              </w:rPr>
              <w:t>a)</w:t>
            </w:r>
          </w:p>
        </w:tc>
        <w:tc>
          <w:tcPr>
            <w:tcW w:w="7727" w:type="dxa"/>
          </w:tcPr>
          <w:p w:rsidR="0059481A" w:rsidRPr="00AE33B2" w:rsidRDefault="0059481A" w:rsidP="00400C07">
            <w:pPr>
              <w:widowControl w:val="0"/>
              <w:rPr>
                <w:b/>
                <w:bCs/>
                <w:kern w:val="36"/>
              </w:rPr>
            </w:pPr>
            <w:r w:rsidRPr="00AE33B2">
              <w:rPr>
                <w:b/>
                <w:bCs/>
              </w:rPr>
              <w:t xml:space="preserve">zvyklost </w:t>
            </w:r>
          </w:p>
        </w:tc>
      </w:tr>
      <w:tr w:rsidR="0059481A" w:rsidRPr="005D6E91" w:rsidTr="00400C07">
        <w:tc>
          <w:tcPr>
            <w:tcW w:w="648" w:type="dxa"/>
            <w:vMerge/>
          </w:tcPr>
          <w:p w:rsidR="0059481A" w:rsidRPr="005D6E91" w:rsidRDefault="0059481A" w:rsidP="00400C07">
            <w:pPr>
              <w:widowControl w:val="0"/>
              <w:rPr>
                <w:kern w:val="36"/>
              </w:rPr>
            </w:pPr>
          </w:p>
        </w:tc>
        <w:tc>
          <w:tcPr>
            <w:tcW w:w="720" w:type="dxa"/>
          </w:tcPr>
          <w:p w:rsidR="0059481A" w:rsidRPr="005D6E91" w:rsidRDefault="0059481A" w:rsidP="00400C07">
            <w:pPr>
              <w:widowControl w:val="0"/>
              <w:jc w:val="right"/>
              <w:rPr>
                <w:kern w:val="36"/>
              </w:rPr>
            </w:pPr>
            <w:r w:rsidRPr="005D6E91">
              <w:rPr>
                <w:kern w:val="36"/>
              </w:rPr>
              <w:t xml:space="preserve">     b)</w:t>
            </w:r>
          </w:p>
        </w:tc>
        <w:tc>
          <w:tcPr>
            <w:tcW w:w="7727" w:type="dxa"/>
          </w:tcPr>
          <w:p w:rsidR="0059481A" w:rsidRPr="005D6E91" w:rsidRDefault="0059481A" w:rsidP="00400C07">
            <w:pPr>
              <w:widowControl w:val="0"/>
              <w:rPr>
                <w:kern w:val="36"/>
              </w:rPr>
            </w:pPr>
            <w:r w:rsidRPr="005D6E91">
              <w:t xml:space="preserve">pocit </w:t>
            </w:r>
          </w:p>
        </w:tc>
      </w:tr>
      <w:tr w:rsidR="0059481A" w:rsidRPr="005D6E91" w:rsidTr="00400C07">
        <w:tc>
          <w:tcPr>
            <w:tcW w:w="648" w:type="dxa"/>
            <w:vMerge/>
          </w:tcPr>
          <w:p w:rsidR="0059481A" w:rsidRPr="005D6E91" w:rsidRDefault="0059481A" w:rsidP="00400C07">
            <w:pPr>
              <w:widowControl w:val="0"/>
              <w:rPr>
                <w:kern w:val="36"/>
              </w:rPr>
            </w:pPr>
          </w:p>
        </w:tc>
        <w:tc>
          <w:tcPr>
            <w:tcW w:w="720" w:type="dxa"/>
          </w:tcPr>
          <w:p w:rsidR="0059481A" w:rsidRPr="005D6E91" w:rsidRDefault="0059481A" w:rsidP="00400C07">
            <w:pPr>
              <w:widowControl w:val="0"/>
              <w:jc w:val="right"/>
              <w:rPr>
                <w:kern w:val="36"/>
              </w:rPr>
            </w:pPr>
            <w:r w:rsidRPr="005D6E91">
              <w:rPr>
                <w:kern w:val="36"/>
              </w:rPr>
              <w:t>c)</w:t>
            </w:r>
          </w:p>
        </w:tc>
        <w:tc>
          <w:tcPr>
            <w:tcW w:w="7727" w:type="dxa"/>
          </w:tcPr>
          <w:p w:rsidR="0059481A" w:rsidRPr="005D6E91" w:rsidRDefault="0059481A" w:rsidP="00400C07">
            <w:pPr>
              <w:widowControl w:val="0"/>
              <w:rPr>
                <w:kern w:val="36"/>
              </w:rPr>
            </w:pPr>
            <w:r w:rsidRPr="005D6E91">
              <w:t xml:space="preserve">úvazek </w:t>
            </w:r>
          </w:p>
        </w:tc>
      </w:tr>
      <w:tr w:rsidR="0059481A" w:rsidRPr="005D6E91" w:rsidTr="00400C07">
        <w:tc>
          <w:tcPr>
            <w:tcW w:w="648" w:type="dxa"/>
            <w:vMerge/>
          </w:tcPr>
          <w:p w:rsidR="0059481A" w:rsidRPr="005D6E91" w:rsidRDefault="0059481A" w:rsidP="00400C07">
            <w:pPr>
              <w:widowControl w:val="0"/>
              <w:rPr>
                <w:kern w:val="36"/>
              </w:rPr>
            </w:pPr>
          </w:p>
        </w:tc>
        <w:tc>
          <w:tcPr>
            <w:tcW w:w="720" w:type="dxa"/>
          </w:tcPr>
          <w:p w:rsidR="0059481A" w:rsidRPr="005D6E91" w:rsidRDefault="0059481A" w:rsidP="00400C07">
            <w:pPr>
              <w:widowControl w:val="0"/>
              <w:jc w:val="right"/>
              <w:rPr>
                <w:kern w:val="36"/>
              </w:rPr>
            </w:pPr>
            <w:r w:rsidRPr="005D6E91">
              <w:rPr>
                <w:kern w:val="36"/>
              </w:rPr>
              <w:t xml:space="preserve">   d)</w:t>
            </w:r>
          </w:p>
        </w:tc>
        <w:tc>
          <w:tcPr>
            <w:tcW w:w="7727" w:type="dxa"/>
          </w:tcPr>
          <w:p w:rsidR="0059481A" w:rsidRPr="005D6E91" w:rsidRDefault="0059481A" w:rsidP="00400C07">
            <w:pPr>
              <w:widowControl w:val="0"/>
              <w:rPr>
                <w:kern w:val="36"/>
              </w:rPr>
            </w:pPr>
            <w:r w:rsidRPr="005D6E91">
              <w:t xml:space="preserve">novota </w:t>
            </w:r>
          </w:p>
        </w:tc>
      </w:tr>
    </w:tbl>
    <w:p w:rsidR="0059481A" w:rsidRPr="005D6E91" w:rsidRDefault="0059481A" w:rsidP="0059481A">
      <w:pPr>
        <w:rPr>
          <w:kern w:val="36"/>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15.</w:t>
            </w:r>
          </w:p>
        </w:tc>
        <w:tc>
          <w:tcPr>
            <w:tcW w:w="8447" w:type="dxa"/>
            <w:gridSpan w:val="2"/>
          </w:tcPr>
          <w:p w:rsidR="0059481A" w:rsidRPr="005D6E91" w:rsidRDefault="0059481A" w:rsidP="00400C07">
            <w:pPr>
              <w:rPr>
                <w:kern w:val="36"/>
              </w:rPr>
            </w:pPr>
            <w:r w:rsidRPr="005D6E91">
              <w:rPr>
                <w:bCs/>
              </w:rPr>
              <w:t>vít</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r w:rsidRPr="005D6E91">
              <w:t>snovat</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bCs/>
                <w:kern w:val="36"/>
              </w:rPr>
            </w:pPr>
            <w:r w:rsidRPr="00AE33B2">
              <w:rPr>
                <w:b/>
                <w:bCs/>
              </w:rPr>
              <w:t>splétat</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t>motat</w:t>
            </w:r>
          </w:p>
        </w:tc>
      </w:tr>
      <w:tr w:rsidR="0059481A" w:rsidRPr="005D6E91" w:rsidTr="00400C07">
        <w:tc>
          <w:tcPr>
            <w:tcW w:w="648" w:type="dxa"/>
            <w:vMerge/>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vmotat</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16.</w:t>
            </w:r>
          </w:p>
        </w:tc>
        <w:tc>
          <w:tcPr>
            <w:tcW w:w="8447" w:type="dxa"/>
            <w:gridSpan w:val="2"/>
          </w:tcPr>
          <w:p w:rsidR="0059481A" w:rsidRPr="005D6E91" w:rsidRDefault="0059481A" w:rsidP="00400C07">
            <w:r w:rsidRPr="005D6E91">
              <w:t>Prvky vývoje společnosti nazývané sociální statika se pojí se jménem:</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proofErr w:type="spellStart"/>
            <w:r w:rsidRPr="005D6E91">
              <w:t>Henri</w:t>
            </w:r>
            <w:proofErr w:type="spellEnd"/>
            <w:r w:rsidRPr="005D6E91">
              <w:t xml:space="preserve"> de Saint-Simon</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kern w:val="36"/>
              </w:rPr>
            </w:pPr>
            <w:r w:rsidRPr="00AE33B2">
              <w:rPr>
                <w:b/>
              </w:rPr>
              <w:t xml:space="preserve">Auguste </w:t>
            </w:r>
            <w:proofErr w:type="spellStart"/>
            <w:r w:rsidRPr="00AE33B2">
              <w:rPr>
                <w:b/>
              </w:rPr>
              <w:t>Comte</w:t>
            </w:r>
            <w:proofErr w:type="spellEnd"/>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t>Karel Marx</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r w:rsidRPr="005D6E91">
              <w:t xml:space="preserve">Herbert </w:t>
            </w:r>
            <w:proofErr w:type="spellStart"/>
            <w:r w:rsidRPr="005D6E91">
              <w:t>Spencer</w:t>
            </w:r>
            <w:proofErr w:type="spellEnd"/>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17.</w:t>
            </w:r>
          </w:p>
        </w:tc>
        <w:tc>
          <w:tcPr>
            <w:tcW w:w="8447" w:type="dxa"/>
            <w:gridSpan w:val="2"/>
          </w:tcPr>
          <w:p w:rsidR="0059481A" w:rsidRPr="005D6E91" w:rsidRDefault="0059481A" w:rsidP="00400C07">
            <w:pPr>
              <w:jc w:val="both"/>
            </w:pPr>
            <w:r w:rsidRPr="005D6E91">
              <w:t>Situaci vzájemné příčinné souvislosti mezi jevy nebo procesy označujeme:</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r w:rsidRPr="005D6E91">
              <w:t>sociologická imaginace</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pPr>
              <w:rPr>
                <w:kern w:val="36"/>
              </w:rPr>
            </w:pPr>
            <w:r w:rsidRPr="005D6E91">
              <w:t>sociální fakt</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AE33B2" w:rsidRDefault="0059481A" w:rsidP="00400C07">
            <w:pPr>
              <w:rPr>
                <w:b/>
                <w:kern w:val="36"/>
              </w:rPr>
            </w:pPr>
            <w:r w:rsidRPr="00AE33B2">
              <w:rPr>
                <w:b/>
              </w:rPr>
              <w:t>kauzální vztah</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sociální anomie</w:t>
            </w:r>
          </w:p>
        </w:tc>
      </w:tr>
    </w:tbl>
    <w:p w:rsidR="0059481A" w:rsidRPr="005D6E91" w:rsidRDefault="0059481A" w:rsidP="0059481A">
      <w:pPr>
        <w:jc w:val="both"/>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18.</w:t>
            </w:r>
          </w:p>
        </w:tc>
        <w:tc>
          <w:tcPr>
            <w:tcW w:w="8447" w:type="dxa"/>
            <w:gridSpan w:val="2"/>
          </w:tcPr>
          <w:p w:rsidR="0059481A" w:rsidRPr="005D6E91" w:rsidRDefault="0059481A" w:rsidP="00400C07">
            <w:r w:rsidRPr="005D6E91">
              <w:t>Rodina úplná je tvořena:</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r w:rsidRPr="005D6E91">
              <w:t>jedním rodičem a dětmi</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kern w:val="36"/>
              </w:rPr>
            </w:pPr>
            <w:r w:rsidRPr="00AE33B2">
              <w:rPr>
                <w:b/>
              </w:rPr>
              <w:t>oběma rodiči a dětmi</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t>oběma rodiči</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jedním rodičem a jedním dítětem</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19.</w:t>
            </w:r>
          </w:p>
        </w:tc>
        <w:tc>
          <w:tcPr>
            <w:tcW w:w="8447" w:type="dxa"/>
            <w:gridSpan w:val="2"/>
          </w:tcPr>
          <w:p w:rsidR="0059481A" w:rsidRPr="005D6E91" w:rsidRDefault="0059481A" w:rsidP="00400C07">
            <w:r w:rsidRPr="005D6E91">
              <w:t>V ČR má pravomoc vydávat normativní právní akty:</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AE33B2" w:rsidRDefault="0059481A" w:rsidP="00400C07">
            <w:pPr>
              <w:rPr>
                <w:b/>
                <w:kern w:val="36"/>
              </w:rPr>
            </w:pPr>
            <w:r w:rsidRPr="00AE33B2">
              <w:rPr>
                <w:b/>
              </w:rPr>
              <w:t>Parlament ČR</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pPr>
              <w:rPr>
                <w:kern w:val="36"/>
              </w:rPr>
            </w:pPr>
            <w:r w:rsidRPr="005D6E91">
              <w:t>Česká advokátní komora</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t>Notářská komora ČR</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Soudcovská unie ČR</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20.</w:t>
            </w:r>
          </w:p>
        </w:tc>
        <w:tc>
          <w:tcPr>
            <w:tcW w:w="8447" w:type="dxa"/>
            <w:gridSpan w:val="2"/>
          </w:tcPr>
          <w:p w:rsidR="0059481A" w:rsidRPr="005D6E91" w:rsidRDefault="0059481A" w:rsidP="00400C07">
            <w:r w:rsidRPr="005D6E91">
              <w:t xml:space="preserve">Kodex babylonského krále </w:t>
            </w:r>
            <w:proofErr w:type="spellStart"/>
            <w:r w:rsidRPr="005D6E91">
              <w:t>Chammurapiho</w:t>
            </w:r>
            <w:proofErr w:type="spellEnd"/>
            <w:r w:rsidRPr="005D6E91">
              <w:t xml:space="preserve"> vznikl kolem roku:</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r w:rsidRPr="005D6E91">
              <w:t>2500 př. n. l.</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kern w:val="36"/>
              </w:rPr>
            </w:pPr>
            <w:r w:rsidRPr="00AE33B2">
              <w:rPr>
                <w:b/>
              </w:rPr>
              <w:t>1800 př. n. l.</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t>1200 př. n. l.</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 xml:space="preserve">700 </w:t>
            </w:r>
            <w:proofErr w:type="gramStart"/>
            <w:r w:rsidRPr="005D6E91">
              <w:t>př.n.</w:t>
            </w:r>
            <w:proofErr w:type="gramEnd"/>
            <w:r w:rsidRPr="005D6E91">
              <w:t>l.</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21.</w:t>
            </w:r>
          </w:p>
        </w:tc>
        <w:tc>
          <w:tcPr>
            <w:tcW w:w="8447" w:type="dxa"/>
            <w:gridSpan w:val="2"/>
          </w:tcPr>
          <w:p w:rsidR="0059481A" w:rsidRPr="005D6E91" w:rsidRDefault="0059481A" w:rsidP="00400C07">
            <w:r w:rsidRPr="005D6E91">
              <w:t>Románský sloh v architektuře reprezentuje:</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AE33B2" w:rsidRDefault="0059481A" w:rsidP="00400C07">
            <w:pPr>
              <w:rPr>
                <w:b/>
                <w:kern w:val="36"/>
              </w:rPr>
            </w:pPr>
            <w:r w:rsidRPr="00AE33B2">
              <w:rPr>
                <w:b/>
              </w:rPr>
              <w:t>rotunda sv. Kateřiny ve Znojmě</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pPr>
              <w:rPr>
                <w:kern w:val="36"/>
              </w:rPr>
            </w:pPr>
            <w:r w:rsidRPr="005D6E91">
              <w:t xml:space="preserve">kaple sv. Jana </w:t>
            </w:r>
            <w:proofErr w:type="spellStart"/>
            <w:r w:rsidRPr="005D6E91">
              <w:t>Sarkandra</w:t>
            </w:r>
            <w:proofErr w:type="spellEnd"/>
            <w:r w:rsidRPr="005D6E91">
              <w:t xml:space="preserve"> v Olomouci</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t>chrám sv. Mikuláše v Praze</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chrám sv. Barbory v Kutné Hoře</w:t>
            </w:r>
          </w:p>
        </w:tc>
      </w:tr>
    </w:tbl>
    <w:p w:rsidR="0059481A" w:rsidRPr="005D6E91" w:rsidRDefault="0059481A" w:rsidP="0059481A"/>
    <w:p w:rsidR="0059481A" w:rsidRPr="005D6E91" w:rsidRDefault="0059481A" w:rsidP="0059481A"/>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22.</w:t>
            </w:r>
          </w:p>
        </w:tc>
        <w:tc>
          <w:tcPr>
            <w:tcW w:w="8447" w:type="dxa"/>
            <w:gridSpan w:val="2"/>
          </w:tcPr>
          <w:p w:rsidR="0059481A" w:rsidRPr="005D6E91" w:rsidRDefault="0059481A" w:rsidP="00400C07">
            <w:r w:rsidRPr="005D6E91">
              <w:t>Smrk je nejvyšší horou:</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AE33B2" w:rsidRDefault="0059481A" w:rsidP="00400C07">
            <w:pPr>
              <w:rPr>
                <w:b/>
                <w:kern w:val="36"/>
              </w:rPr>
            </w:pPr>
            <w:r w:rsidRPr="00AE33B2">
              <w:rPr>
                <w:b/>
              </w:rPr>
              <w:t>české části Jizerských hor</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pPr>
              <w:rPr>
                <w:kern w:val="36"/>
              </w:rPr>
            </w:pPr>
            <w:r w:rsidRPr="005D6E91">
              <w:t>české části Krušných hor</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t>české části Orlických hor</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české části Novohradských hor</w:t>
            </w:r>
          </w:p>
        </w:tc>
      </w:tr>
    </w:tbl>
    <w:p w:rsidR="0059481A" w:rsidRPr="005D6E91" w:rsidRDefault="0059481A" w:rsidP="0059481A">
      <w:r w:rsidRPr="005D6E91">
        <w:t xml:space="preserve"> </w:t>
      </w: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23.</w:t>
            </w:r>
          </w:p>
        </w:tc>
        <w:tc>
          <w:tcPr>
            <w:tcW w:w="8447" w:type="dxa"/>
            <w:gridSpan w:val="2"/>
          </w:tcPr>
          <w:p w:rsidR="0059481A" w:rsidRPr="005D6E91" w:rsidRDefault="0059481A" w:rsidP="00400C07">
            <w:pPr>
              <w:rPr>
                <w:kern w:val="36"/>
              </w:rPr>
            </w:pPr>
            <w:r w:rsidRPr="005D6E91">
              <w:t>Hrobku císaře římského a krále českého Karla IV. nalezneme:</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r w:rsidRPr="005D6E91">
              <w:t>na hradě Karlštejn</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kern w:val="36"/>
              </w:rPr>
            </w:pPr>
            <w:r w:rsidRPr="00AE33B2">
              <w:rPr>
                <w:b/>
              </w:rPr>
              <w:t>v katedrále sv. Víta na Pražském hradě</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r w:rsidRPr="005D6E91">
              <w:t>v bazilice sv. Petra ve Vatikánu</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v katedrále Notre-Dame v Lucemburku</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24.</w:t>
            </w:r>
          </w:p>
        </w:tc>
        <w:tc>
          <w:tcPr>
            <w:tcW w:w="8447" w:type="dxa"/>
            <w:gridSpan w:val="2"/>
          </w:tcPr>
          <w:p w:rsidR="0059481A" w:rsidRPr="005D6E91" w:rsidRDefault="0059481A" w:rsidP="00400C07">
            <w:r w:rsidRPr="005D6E91">
              <w:t>Autorem citátu: „Ještě nikdy na poli lidských konfliktů nevděčila taková spousta za tak mnoho takové hrstce“ byl:</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AE33B2" w:rsidRDefault="0059481A" w:rsidP="00400C07">
            <w:pPr>
              <w:rPr>
                <w:b/>
                <w:kern w:val="36"/>
              </w:rPr>
            </w:pPr>
            <w:r w:rsidRPr="00AE33B2">
              <w:rPr>
                <w:b/>
                <w:kern w:val="36"/>
              </w:rPr>
              <w:t>Winston S. Churchill</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vAlign w:val="center"/>
          </w:tcPr>
          <w:p w:rsidR="0059481A" w:rsidRPr="005D6E91" w:rsidRDefault="0059481A" w:rsidP="00400C07">
            <w:pPr>
              <w:rPr>
                <w:kern w:val="36"/>
              </w:rPr>
            </w:pPr>
            <w:r w:rsidRPr="005D6E91">
              <w:rPr>
                <w:kern w:val="36"/>
              </w:rPr>
              <w:t>Franklin D. Roosevelt</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vAlign w:val="center"/>
          </w:tcPr>
          <w:p w:rsidR="0059481A" w:rsidRPr="005D6E91" w:rsidRDefault="0059481A" w:rsidP="00400C07">
            <w:pPr>
              <w:rPr>
                <w:kern w:val="36"/>
              </w:rPr>
            </w:pPr>
            <w:r w:rsidRPr="005D6E91">
              <w:rPr>
                <w:kern w:val="36"/>
              </w:rPr>
              <w:t>Josip V. Stalin</w:t>
            </w:r>
          </w:p>
        </w:tc>
      </w:tr>
      <w:tr w:rsidR="0059481A" w:rsidRPr="005D6E91" w:rsidTr="00400C07">
        <w:trPr>
          <w:trHeight w:val="80"/>
        </w:trPr>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vAlign w:val="center"/>
          </w:tcPr>
          <w:p w:rsidR="0059481A" w:rsidRPr="005D6E91" w:rsidRDefault="0059481A" w:rsidP="00400C07">
            <w:pPr>
              <w:rPr>
                <w:kern w:val="36"/>
              </w:rPr>
            </w:pPr>
            <w:r w:rsidRPr="005D6E91">
              <w:rPr>
                <w:kern w:val="36"/>
              </w:rPr>
              <w:t xml:space="preserve">William C. </w:t>
            </w:r>
            <w:proofErr w:type="spellStart"/>
            <w:r w:rsidRPr="005D6E91">
              <w:rPr>
                <w:kern w:val="36"/>
              </w:rPr>
              <w:t>Marshall</w:t>
            </w:r>
            <w:proofErr w:type="spellEnd"/>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25.</w:t>
            </w:r>
          </w:p>
        </w:tc>
        <w:tc>
          <w:tcPr>
            <w:tcW w:w="8447" w:type="dxa"/>
            <w:gridSpan w:val="2"/>
          </w:tcPr>
          <w:p w:rsidR="0059481A" w:rsidRPr="005D6E91" w:rsidRDefault="0059481A" w:rsidP="00400C07">
            <w:r w:rsidRPr="005D6E91">
              <w:t>Speciálně pedagogická disciplína zaměřená na osoby s poruchami zraku je označována cizím slovem:</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proofErr w:type="spellStart"/>
            <w:r w:rsidRPr="005D6E91">
              <w:rPr>
                <w:kern w:val="36"/>
              </w:rPr>
              <w:t>surdopedie</w:t>
            </w:r>
            <w:proofErr w:type="spellEnd"/>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kern w:val="36"/>
              </w:rPr>
            </w:pPr>
            <w:proofErr w:type="spellStart"/>
            <w:r w:rsidRPr="00AE33B2">
              <w:rPr>
                <w:b/>
                <w:kern w:val="36"/>
              </w:rPr>
              <w:t>tyflopedie</w:t>
            </w:r>
            <w:proofErr w:type="spellEnd"/>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rPr>
                <w:kern w:val="36"/>
              </w:rPr>
            </w:pPr>
            <w:proofErr w:type="spellStart"/>
            <w:r w:rsidRPr="005D6E91">
              <w:rPr>
                <w:kern w:val="36"/>
              </w:rPr>
              <w:t>etopedie</w:t>
            </w:r>
            <w:proofErr w:type="spellEnd"/>
          </w:p>
        </w:tc>
      </w:tr>
      <w:tr w:rsidR="0059481A" w:rsidRPr="005D6E91" w:rsidTr="00400C07">
        <w:trPr>
          <w:trHeight w:val="80"/>
        </w:trPr>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proofErr w:type="spellStart"/>
            <w:r w:rsidRPr="005D6E91">
              <w:rPr>
                <w:kern w:val="36"/>
              </w:rPr>
              <w:t>somatopedie</w:t>
            </w:r>
            <w:proofErr w:type="spellEnd"/>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26.</w:t>
            </w:r>
          </w:p>
        </w:tc>
        <w:tc>
          <w:tcPr>
            <w:tcW w:w="8447" w:type="dxa"/>
            <w:gridSpan w:val="2"/>
          </w:tcPr>
          <w:p w:rsidR="0059481A" w:rsidRPr="005D6E91" w:rsidRDefault="0059481A" w:rsidP="00400C07">
            <w:r w:rsidRPr="005D6E91">
              <w:t>Scénu Moravského divadla můžete navštívit ve městě:</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rPr>
                <w:kern w:val="36"/>
              </w:rPr>
            </w:pPr>
            <w:proofErr w:type="gramStart"/>
            <w:r w:rsidRPr="005D6E91">
              <w:t>Brně</w:t>
            </w:r>
            <w:proofErr w:type="gramEnd"/>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pPr>
              <w:rPr>
                <w:kern w:val="36"/>
              </w:rPr>
            </w:pPr>
            <w:proofErr w:type="gramStart"/>
            <w:r w:rsidRPr="005D6E91">
              <w:t>Uherském</w:t>
            </w:r>
            <w:proofErr w:type="gramEnd"/>
            <w:r w:rsidRPr="005D6E91">
              <w:t xml:space="preserve"> Hradišti</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AE33B2" w:rsidRDefault="0059481A" w:rsidP="00400C07">
            <w:pPr>
              <w:rPr>
                <w:b/>
              </w:rPr>
            </w:pPr>
            <w:r w:rsidRPr="00AE33B2">
              <w:rPr>
                <w:b/>
              </w:rPr>
              <w:t>Olomouci</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rPr>
                <w:kern w:val="36"/>
              </w:rPr>
            </w:pPr>
            <w:r w:rsidRPr="005D6E91">
              <w:t>Ostravě</w:t>
            </w:r>
          </w:p>
        </w:tc>
      </w:tr>
    </w:tbl>
    <w:p w:rsidR="0059481A" w:rsidRPr="005D6E91" w:rsidRDefault="0059481A" w:rsidP="0059481A">
      <w:pPr>
        <w:pStyle w:val="Nadpis1"/>
        <w:rPr>
          <w:b w:val="0"/>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27.</w:t>
            </w:r>
          </w:p>
        </w:tc>
        <w:tc>
          <w:tcPr>
            <w:tcW w:w="8447" w:type="dxa"/>
            <w:gridSpan w:val="2"/>
          </w:tcPr>
          <w:p w:rsidR="0059481A" w:rsidRPr="005D6E91" w:rsidRDefault="0059481A" w:rsidP="00400C07">
            <w:r w:rsidRPr="005D6E91">
              <w:rPr>
                <w:bCs/>
              </w:rPr>
              <w:t>Která ze dvou možných skutečností (světů) je podle Kanta předmětem našeho zkoumání a poznávání?</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pStyle w:val="Zpat"/>
            </w:pPr>
            <w:r w:rsidRPr="005D6E91">
              <w:t xml:space="preserve">svět o sobě, tj. skutečnost existující nezávisle na procesu vnímání </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pStyle w:val="Zpat"/>
              <w:rPr>
                <w:b/>
              </w:rPr>
            </w:pPr>
            <w:r w:rsidRPr="00AE33B2">
              <w:rPr>
                <w:b/>
              </w:rPr>
              <w:t>svět pro nás, tj. skutečnost, jak se nám jeví</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pStyle w:val="Zpat"/>
            </w:pPr>
            <w:r w:rsidRPr="005D6E91">
              <w:t>objektivní realita, která je jediná a stejná pro všechny poznávající subjekty</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pStyle w:val="Zpat"/>
            </w:pPr>
            <w:r w:rsidRPr="005D6E91">
              <w:t xml:space="preserve">svět pro nás i svět o sobě jsou stejně poznatelné, z Kantova filosofického hlediska mezi nimi není rozdíl </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28.</w:t>
            </w:r>
          </w:p>
        </w:tc>
        <w:tc>
          <w:tcPr>
            <w:tcW w:w="8447" w:type="dxa"/>
            <w:gridSpan w:val="2"/>
          </w:tcPr>
          <w:p w:rsidR="0059481A" w:rsidRPr="005D6E91" w:rsidRDefault="0059481A" w:rsidP="00400C07">
            <w:r w:rsidRPr="005D6E91">
              <w:rPr>
                <w:bCs/>
              </w:rPr>
              <w:t>Pro novověkou filosofii je charakteristický spor:</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mezi nominalismem a realismem</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r w:rsidRPr="005D6E91">
              <w:t>o hmotnou nebo duchovní podstatu světa</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r w:rsidRPr="005D6E91">
              <w:t>mezi sensualismem a iracionalismem</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AE33B2" w:rsidRDefault="0059481A" w:rsidP="00400C07">
            <w:pPr>
              <w:rPr>
                <w:b/>
              </w:rPr>
            </w:pPr>
            <w:r w:rsidRPr="00AE33B2">
              <w:rPr>
                <w:b/>
              </w:rPr>
              <w:t>mezi racionalismem a empirismem</w:t>
            </w:r>
          </w:p>
        </w:tc>
      </w:tr>
    </w:tbl>
    <w:p w:rsidR="0059481A" w:rsidRPr="005D6E91" w:rsidRDefault="0059481A" w:rsidP="0059481A"/>
    <w:p w:rsidR="0059481A" w:rsidRPr="005D6E91" w:rsidRDefault="0059481A" w:rsidP="0059481A"/>
    <w:p w:rsidR="0059481A" w:rsidRPr="005D6E91" w:rsidRDefault="0059481A" w:rsidP="0059481A"/>
    <w:p w:rsidR="0059481A" w:rsidRPr="005D6E91" w:rsidRDefault="0059481A" w:rsidP="0059481A"/>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29.</w:t>
            </w:r>
          </w:p>
        </w:tc>
        <w:tc>
          <w:tcPr>
            <w:tcW w:w="8447" w:type="dxa"/>
            <w:gridSpan w:val="2"/>
          </w:tcPr>
          <w:p w:rsidR="0059481A" w:rsidRPr="005D6E91" w:rsidRDefault="0059481A" w:rsidP="00400C07">
            <w:r w:rsidRPr="005D6E91">
              <w:rPr>
                <w:bCs/>
              </w:rPr>
              <w:t>Etika se zabývá:</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otázkami krásy a umění</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r w:rsidRPr="005D6E91">
              <w:t xml:space="preserve">problémem pravdivosti a nepravdivosti </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AE33B2" w:rsidRDefault="0059481A" w:rsidP="00400C07">
            <w:pPr>
              <w:rPr>
                <w:b/>
              </w:rPr>
            </w:pPr>
            <w:r w:rsidRPr="00AE33B2">
              <w:rPr>
                <w:b/>
              </w:rPr>
              <w:t>tázáním, co je dobro a co je zlo</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r w:rsidRPr="005D6E91">
              <w:t>existencí či neexistencí boha</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30.</w:t>
            </w:r>
          </w:p>
        </w:tc>
        <w:tc>
          <w:tcPr>
            <w:tcW w:w="8447" w:type="dxa"/>
            <w:gridSpan w:val="2"/>
          </w:tcPr>
          <w:p w:rsidR="0059481A" w:rsidRPr="005D6E91" w:rsidRDefault="0059481A" w:rsidP="00400C07">
            <w:r w:rsidRPr="005D6E91">
              <w:rPr>
                <w:bCs/>
              </w:rPr>
              <w:t>Křesťanská filosofie vzniká a rozvíjela se:</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pStyle w:val="Zpat"/>
            </w:pPr>
            <w:r w:rsidRPr="005D6E91">
              <w:t>v období renesance</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rPr>
            </w:pPr>
            <w:r w:rsidRPr="00AE33B2">
              <w:rPr>
                <w:b/>
              </w:rPr>
              <w:t>v období středověku</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r w:rsidRPr="005D6E91">
              <w:t>v novověku</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r w:rsidRPr="005D6E91">
              <w:t>v antice</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31.</w:t>
            </w:r>
          </w:p>
        </w:tc>
        <w:tc>
          <w:tcPr>
            <w:tcW w:w="8447" w:type="dxa"/>
            <w:gridSpan w:val="2"/>
          </w:tcPr>
          <w:p w:rsidR="0059481A" w:rsidRPr="005D6E91" w:rsidRDefault="0059481A" w:rsidP="00400C07">
            <w:r w:rsidRPr="005D6E91">
              <w:rPr>
                <w:bCs/>
              </w:rPr>
              <w:t>Panovník má veškerou výkonnou moc, je nejvyšším zákonodárcem i soudcem v:</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parlamentní republice</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r w:rsidRPr="005D6E91">
              <w:t>prezidentské republice</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AE33B2" w:rsidRDefault="0059481A" w:rsidP="00400C07">
            <w:pPr>
              <w:rPr>
                <w:b/>
              </w:rPr>
            </w:pPr>
            <w:r w:rsidRPr="00AE33B2">
              <w:rPr>
                <w:b/>
              </w:rPr>
              <w:t>absolutní monarchii</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r w:rsidRPr="005D6E91">
              <w:t>konstituční monarchii</w:t>
            </w:r>
          </w:p>
        </w:tc>
      </w:tr>
    </w:tbl>
    <w:p w:rsidR="0059481A" w:rsidRPr="005D6E91" w:rsidRDefault="0059481A" w:rsidP="0059481A">
      <w:pPr>
        <w:tabs>
          <w:tab w:val="num" w:pos="0"/>
        </w:tabs>
        <w:rPr>
          <w:bCs/>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32.</w:t>
            </w:r>
          </w:p>
        </w:tc>
        <w:tc>
          <w:tcPr>
            <w:tcW w:w="8447" w:type="dxa"/>
            <w:gridSpan w:val="2"/>
          </w:tcPr>
          <w:p w:rsidR="0059481A" w:rsidRPr="005D6E91" w:rsidRDefault="0059481A" w:rsidP="00400C07">
            <w:r w:rsidRPr="005D6E91">
              <w:rPr>
                <w:bCs/>
              </w:rPr>
              <w:t>Výkonná moc v ČR je tvořena:</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Parlamentem ČR</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r w:rsidRPr="005D6E91">
              <w:t>Ústavním soudem a soustavou soudů</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AE33B2" w:rsidRDefault="0059481A" w:rsidP="00400C07">
            <w:pPr>
              <w:rPr>
                <w:b/>
              </w:rPr>
            </w:pPr>
            <w:r w:rsidRPr="00AE33B2">
              <w:rPr>
                <w:b/>
              </w:rPr>
              <w:t>vládou, prezidentem a státním zastupitelstvím</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r w:rsidRPr="005D6E91">
              <w:t>Senátem Parlamentu ČR</w:t>
            </w:r>
          </w:p>
        </w:tc>
      </w:tr>
    </w:tbl>
    <w:p w:rsidR="0059481A" w:rsidRPr="005D6E91" w:rsidRDefault="0059481A" w:rsidP="0059481A">
      <w:pPr>
        <w:rPr>
          <w:bCs/>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33.</w:t>
            </w:r>
          </w:p>
        </w:tc>
        <w:tc>
          <w:tcPr>
            <w:tcW w:w="8447" w:type="dxa"/>
            <w:gridSpan w:val="2"/>
          </w:tcPr>
          <w:p w:rsidR="0059481A" w:rsidRPr="005D6E91" w:rsidRDefault="0059481A" w:rsidP="00400C07">
            <w:r w:rsidRPr="005D6E91">
              <w:rPr>
                <w:bCs/>
              </w:rPr>
              <w:t>Všechny členské země OSN jsou zastoupeny:</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v Radě bezpečnosti OSN</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r w:rsidRPr="005D6E91">
              <w:t>v Poručenské radě OSN</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AE33B2" w:rsidRDefault="0059481A" w:rsidP="00400C07">
            <w:pPr>
              <w:rPr>
                <w:b/>
              </w:rPr>
            </w:pPr>
            <w:r w:rsidRPr="00AE33B2">
              <w:rPr>
                <w:b/>
              </w:rPr>
              <w:t>ve Valném shromáždění OSN</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r w:rsidRPr="005D6E91">
              <w:t>v Hospodářské a sociální radě OSN</w:t>
            </w:r>
          </w:p>
        </w:tc>
      </w:tr>
    </w:tbl>
    <w:p w:rsidR="0059481A" w:rsidRPr="005D6E91" w:rsidRDefault="0059481A" w:rsidP="0059481A">
      <w:pPr>
        <w:pStyle w:val="Nadpis1"/>
        <w:rPr>
          <w:b w:val="0"/>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34.</w:t>
            </w:r>
          </w:p>
        </w:tc>
        <w:tc>
          <w:tcPr>
            <w:tcW w:w="8447" w:type="dxa"/>
            <w:gridSpan w:val="2"/>
          </w:tcPr>
          <w:p w:rsidR="0059481A" w:rsidRPr="005D6E91" w:rsidRDefault="0059481A" w:rsidP="00400C07">
            <w:r w:rsidRPr="005D6E91">
              <w:t>V březnu 1938 nacistické Německo bez boje obsadilo jeden evropský stát (tzv. anšlus). Tímto státem bylo:</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Norsko</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r w:rsidRPr="005D6E91">
              <w:t>Holandsko</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r w:rsidRPr="005D6E91">
              <w:t>Švýcarsko</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AE33B2" w:rsidRDefault="0059481A" w:rsidP="00400C07">
            <w:pPr>
              <w:rPr>
                <w:b/>
              </w:rPr>
            </w:pPr>
            <w:r w:rsidRPr="00AE33B2">
              <w:rPr>
                <w:b/>
              </w:rPr>
              <w:t>Rakousko</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35.</w:t>
            </w:r>
          </w:p>
        </w:tc>
        <w:tc>
          <w:tcPr>
            <w:tcW w:w="8447" w:type="dxa"/>
            <w:gridSpan w:val="2"/>
          </w:tcPr>
          <w:p w:rsidR="0059481A" w:rsidRPr="005D6E91" w:rsidRDefault="0059481A" w:rsidP="00400C07">
            <w:r w:rsidRPr="005D6E91">
              <w:t>Na konci září 1941 bylo v Protektorátu Čechy a Morava po jmenování R. Heydricha zastupujícím říšským protektorem vyhlášeno stanné právo a zatčen dosavadní ministerský předseda české protektorátní vlády. Tímto ministerským předsedou byl:</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Rudolf Beran</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r w:rsidRPr="005D6E91">
              <w:t>Emil Hácha</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r w:rsidRPr="005D6E91">
              <w:t>Antonín Švehla</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AE33B2" w:rsidRDefault="0059481A" w:rsidP="00400C07">
            <w:pPr>
              <w:rPr>
                <w:b/>
              </w:rPr>
            </w:pPr>
            <w:r w:rsidRPr="00AE33B2">
              <w:rPr>
                <w:b/>
              </w:rPr>
              <w:t xml:space="preserve">Alois Eliáš  </w:t>
            </w:r>
          </w:p>
        </w:tc>
      </w:tr>
    </w:tbl>
    <w:p w:rsidR="0059481A" w:rsidRPr="005D6E91" w:rsidRDefault="0059481A" w:rsidP="0059481A"/>
    <w:p w:rsidR="0059481A" w:rsidRPr="005D6E91" w:rsidRDefault="0059481A" w:rsidP="0059481A"/>
    <w:p w:rsidR="0059481A" w:rsidRDefault="0059481A" w:rsidP="0059481A"/>
    <w:p w:rsidR="0059481A" w:rsidRPr="005D6E91" w:rsidRDefault="0059481A" w:rsidP="0059481A"/>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lastRenderedPageBreak/>
              <w:t>36.</w:t>
            </w:r>
          </w:p>
        </w:tc>
        <w:tc>
          <w:tcPr>
            <w:tcW w:w="8447" w:type="dxa"/>
            <w:gridSpan w:val="2"/>
          </w:tcPr>
          <w:p w:rsidR="0059481A" w:rsidRPr="005D6E91" w:rsidRDefault="0059481A" w:rsidP="00400C07">
            <w:r w:rsidRPr="005D6E91">
              <w:t>Nejvýznamnějším centrem radikálního husitství v jižních Čechách bylo město:</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AE33B2" w:rsidRDefault="0059481A" w:rsidP="00400C07">
            <w:pPr>
              <w:rPr>
                <w:b/>
              </w:rPr>
            </w:pPr>
            <w:r w:rsidRPr="00AE33B2">
              <w:rPr>
                <w:b/>
              </w:rPr>
              <w:t>Tábor</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r w:rsidRPr="005D6E91">
              <w:t>Hradec Králové</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r w:rsidRPr="005D6E91">
              <w:t>Tachov</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r w:rsidRPr="005D6E91">
              <w:t>Ústí nad Labem</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37.</w:t>
            </w:r>
          </w:p>
        </w:tc>
        <w:tc>
          <w:tcPr>
            <w:tcW w:w="8447" w:type="dxa"/>
            <w:gridSpan w:val="2"/>
          </w:tcPr>
          <w:p w:rsidR="0059481A" w:rsidRPr="005D6E91" w:rsidRDefault="0059481A" w:rsidP="00400C07">
            <w:r w:rsidRPr="005D6E91">
              <w:rPr>
                <w:bCs/>
              </w:rPr>
              <w:t>Tento ekonomický myslitel je představitelem klasické školy politické ekonomie, je známý svým pojmem „neviditelná ruka trhu“, o koho se jedná:</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pStyle w:val="ListParagraph"/>
              <w:spacing w:after="0"/>
              <w:ind w:left="72"/>
              <w:jc w:val="both"/>
            </w:pPr>
            <w:r w:rsidRPr="005D6E91">
              <w:rPr>
                <w:rFonts w:ascii="Times New Roman" w:hAnsi="Times New Roman"/>
                <w:sz w:val="24"/>
              </w:rPr>
              <w:t xml:space="preserve">J. M. </w:t>
            </w:r>
            <w:proofErr w:type="spellStart"/>
            <w:r w:rsidRPr="005D6E91">
              <w:rPr>
                <w:rFonts w:ascii="Times New Roman" w:hAnsi="Times New Roman"/>
                <w:sz w:val="24"/>
              </w:rPr>
              <w:t>Keynes</w:t>
            </w:r>
            <w:proofErr w:type="spellEnd"/>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pPr>
              <w:pStyle w:val="ListParagraph"/>
              <w:spacing w:after="0"/>
              <w:ind w:left="72"/>
              <w:jc w:val="both"/>
            </w:pPr>
            <w:r w:rsidRPr="005D6E91">
              <w:rPr>
                <w:rFonts w:ascii="Times New Roman" w:hAnsi="Times New Roman"/>
                <w:sz w:val="24"/>
              </w:rPr>
              <w:t>K. Marx</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AE33B2" w:rsidRDefault="0059481A" w:rsidP="00400C07">
            <w:pPr>
              <w:pStyle w:val="ListParagraph"/>
              <w:spacing w:after="0"/>
              <w:ind w:left="72"/>
              <w:jc w:val="both"/>
              <w:rPr>
                <w:b/>
              </w:rPr>
            </w:pPr>
            <w:r w:rsidRPr="00AE33B2">
              <w:rPr>
                <w:rFonts w:ascii="Times New Roman" w:hAnsi="Times New Roman"/>
                <w:b/>
                <w:sz w:val="24"/>
              </w:rPr>
              <w:t>A. Smith</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pPr>
              <w:pStyle w:val="ListParagraph"/>
              <w:spacing w:after="0"/>
              <w:ind w:left="72"/>
              <w:jc w:val="both"/>
            </w:pPr>
            <w:r w:rsidRPr="005D6E91">
              <w:rPr>
                <w:rFonts w:ascii="Times New Roman" w:hAnsi="Times New Roman"/>
                <w:sz w:val="24"/>
              </w:rPr>
              <w:t xml:space="preserve">M. </w:t>
            </w:r>
            <w:proofErr w:type="spellStart"/>
            <w:r w:rsidRPr="005D6E91">
              <w:rPr>
                <w:rFonts w:ascii="Times New Roman" w:hAnsi="Times New Roman"/>
                <w:sz w:val="24"/>
              </w:rPr>
              <w:t>Friedman</w:t>
            </w:r>
            <w:proofErr w:type="spellEnd"/>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38.</w:t>
            </w:r>
          </w:p>
        </w:tc>
        <w:tc>
          <w:tcPr>
            <w:tcW w:w="8447" w:type="dxa"/>
            <w:gridSpan w:val="2"/>
          </w:tcPr>
          <w:p w:rsidR="0059481A" w:rsidRPr="005D6E91" w:rsidRDefault="0059481A" w:rsidP="00400C07">
            <w:pPr>
              <w:jc w:val="both"/>
            </w:pPr>
            <w:r w:rsidRPr="005D6E91">
              <w:rPr>
                <w:bCs/>
              </w:rPr>
              <w:t xml:space="preserve">……………. </w:t>
            </w:r>
            <w:proofErr w:type="gramStart"/>
            <w:r w:rsidRPr="005D6E91">
              <w:rPr>
                <w:bCs/>
              </w:rPr>
              <w:t>zkoumá</w:t>
            </w:r>
            <w:proofErr w:type="gramEnd"/>
            <w:r w:rsidRPr="005D6E91">
              <w:rPr>
                <w:bCs/>
              </w:rPr>
              <w:t xml:space="preserve"> obecné ekonomické jevy z hlediska celého národního hospodářství, zaměřuje se na ekonomiku jako celek, např. na inflaci, nezaměstnanost, hospodářský růst země. (Doplňte chybějící výraz.)</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pPr>
              <w:pStyle w:val="ListParagraph"/>
              <w:spacing w:after="0"/>
              <w:ind w:left="72"/>
              <w:jc w:val="both"/>
            </w:pPr>
            <w:r w:rsidRPr="005D6E91">
              <w:rPr>
                <w:rFonts w:ascii="Times New Roman" w:hAnsi="Times New Roman"/>
                <w:sz w:val="24"/>
              </w:rPr>
              <w:t>Pozitivní ekonomie</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pPr>
              <w:pStyle w:val="ListParagraph"/>
              <w:spacing w:after="0"/>
              <w:ind w:left="72"/>
              <w:jc w:val="both"/>
            </w:pPr>
            <w:r w:rsidRPr="005D6E91">
              <w:rPr>
                <w:rFonts w:ascii="Times New Roman" w:hAnsi="Times New Roman"/>
                <w:sz w:val="24"/>
              </w:rPr>
              <w:t>Normativní ekonomie</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pPr>
              <w:pStyle w:val="ListParagraph"/>
              <w:spacing w:after="0"/>
              <w:ind w:left="72"/>
              <w:jc w:val="both"/>
            </w:pPr>
            <w:r w:rsidRPr="005D6E91">
              <w:rPr>
                <w:rFonts w:ascii="Times New Roman" w:hAnsi="Times New Roman"/>
                <w:sz w:val="24"/>
              </w:rPr>
              <w:t>Mikroekonomie</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AE33B2" w:rsidRDefault="0059481A" w:rsidP="00400C07">
            <w:pPr>
              <w:pStyle w:val="ListParagraph"/>
              <w:spacing w:after="0"/>
              <w:ind w:left="72"/>
              <w:jc w:val="both"/>
              <w:rPr>
                <w:b/>
              </w:rPr>
            </w:pPr>
            <w:r w:rsidRPr="00AE33B2">
              <w:rPr>
                <w:rFonts w:ascii="Times New Roman" w:hAnsi="Times New Roman"/>
                <w:b/>
                <w:sz w:val="24"/>
              </w:rPr>
              <w:t>Makroekonomie</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spacing w:before="100" w:beforeAutospacing="1" w:after="100" w:afterAutospacing="1"/>
              <w:jc w:val="right"/>
            </w:pPr>
            <w:r w:rsidRPr="005D6E91">
              <w:t>39.</w:t>
            </w:r>
          </w:p>
        </w:tc>
        <w:tc>
          <w:tcPr>
            <w:tcW w:w="8447" w:type="dxa"/>
            <w:gridSpan w:val="2"/>
            <w:shd w:val="clear" w:color="auto" w:fill="auto"/>
          </w:tcPr>
          <w:p w:rsidR="0059481A" w:rsidRPr="005D6E91" w:rsidRDefault="0059481A" w:rsidP="00400C07">
            <w:pPr>
              <w:spacing w:before="100" w:beforeAutospacing="1" w:after="100" w:afterAutospacing="1"/>
            </w:pPr>
            <w:r w:rsidRPr="005D6E91">
              <w:t>Mezi autory píšící historickou prózu nepatří:</w:t>
            </w:r>
          </w:p>
        </w:tc>
      </w:tr>
      <w:tr w:rsidR="0059481A" w:rsidRPr="005D6E91" w:rsidTr="00400C07">
        <w:trPr>
          <w:trHeight w:val="244"/>
        </w:trPr>
        <w:tc>
          <w:tcPr>
            <w:tcW w:w="648" w:type="dxa"/>
            <w:vMerge w:val="restart"/>
            <w:shd w:val="clear" w:color="auto" w:fill="auto"/>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a)</w:t>
            </w:r>
          </w:p>
        </w:tc>
        <w:tc>
          <w:tcPr>
            <w:tcW w:w="7727" w:type="dxa"/>
            <w:shd w:val="clear" w:color="auto" w:fill="auto"/>
          </w:tcPr>
          <w:p w:rsidR="0059481A" w:rsidRPr="00AE33B2" w:rsidRDefault="0059481A" w:rsidP="00400C07">
            <w:pPr>
              <w:spacing w:before="100" w:beforeAutospacing="1" w:after="100" w:afterAutospacing="1"/>
              <w:rPr>
                <w:b/>
              </w:rPr>
            </w:pPr>
            <w:r w:rsidRPr="00AE33B2">
              <w:rPr>
                <w:b/>
              </w:rPr>
              <w:t>Bohumil Hrabal</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b)</w:t>
            </w:r>
          </w:p>
        </w:tc>
        <w:tc>
          <w:tcPr>
            <w:tcW w:w="7727" w:type="dxa"/>
            <w:shd w:val="clear" w:color="auto" w:fill="auto"/>
          </w:tcPr>
          <w:p w:rsidR="0059481A" w:rsidRPr="005D6E91" w:rsidRDefault="0059481A" w:rsidP="00400C07">
            <w:pPr>
              <w:spacing w:before="100" w:beforeAutospacing="1" w:after="100" w:afterAutospacing="1"/>
            </w:pPr>
            <w:r w:rsidRPr="005D6E91">
              <w:t>Jarmila Loukotková</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c)</w:t>
            </w:r>
          </w:p>
        </w:tc>
        <w:tc>
          <w:tcPr>
            <w:tcW w:w="7727" w:type="dxa"/>
            <w:shd w:val="clear" w:color="auto" w:fill="auto"/>
          </w:tcPr>
          <w:p w:rsidR="0059481A" w:rsidRPr="005D6E91" w:rsidRDefault="0059481A" w:rsidP="00400C07">
            <w:pPr>
              <w:spacing w:before="100" w:beforeAutospacing="1" w:after="100" w:afterAutospacing="1"/>
            </w:pPr>
            <w:r w:rsidRPr="005D6E91">
              <w:t xml:space="preserve">Vladimír </w:t>
            </w:r>
            <w:proofErr w:type="spellStart"/>
            <w:r w:rsidRPr="005D6E91">
              <w:t>Körner</w:t>
            </w:r>
            <w:proofErr w:type="spellEnd"/>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d)</w:t>
            </w:r>
          </w:p>
        </w:tc>
        <w:tc>
          <w:tcPr>
            <w:tcW w:w="7727" w:type="dxa"/>
            <w:shd w:val="clear" w:color="auto" w:fill="auto"/>
          </w:tcPr>
          <w:p w:rsidR="0059481A" w:rsidRPr="005D6E91" w:rsidRDefault="0059481A" w:rsidP="00400C07">
            <w:pPr>
              <w:spacing w:before="100" w:beforeAutospacing="1" w:after="100" w:afterAutospacing="1"/>
            </w:pPr>
            <w:r w:rsidRPr="005D6E91">
              <w:t>Zikmund Winter</w:t>
            </w:r>
          </w:p>
        </w:tc>
      </w:tr>
    </w:tbl>
    <w:p w:rsidR="0059481A" w:rsidRPr="005D6E91" w:rsidRDefault="0059481A" w:rsidP="0059481A">
      <w:pPr>
        <w:pStyle w:val="Zkladntext"/>
        <w:rPr>
          <w:color w:val="auto"/>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spacing w:before="100" w:beforeAutospacing="1" w:after="100" w:afterAutospacing="1"/>
              <w:jc w:val="right"/>
            </w:pPr>
            <w:r w:rsidRPr="005D6E91">
              <w:t>40.</w:t>
            </w:r>
          </w:p>
        </w:tc>
        <w:tc>
          <w:tcPr>
            <w:tcW w:w="8447" w:type="dxa"/>
            <w:gridSpan w:val="2"/>
            <w:shd w:val="clear" w:color="auto" w:fill="auto"/>
          </w:tcPr>
          <w:p w:rsidR="0059481A" w:rsidRPr="005D6E91" w:rsidRDefault="0059481A" w:rsidP="00400C07">
            <w:pPr>
              <w:spacing w:before="100" w:beforeAutospacing="1" w:after="100" w:afterAutospacing="1"/>
            </w:pPr>
            <w:r w:rsidRPr="005D6E91">
              <w:t>Které z následujících tvrzení je pravdivé:</w:t>
            </w:r>
          </w:p>
        </w:tc>
      </w:tr>
      <w:tr w:rsidR="0059481A" w:rsidRPr="005D6E91" w:rsidTr="00400C07">
        <w:trPr>
          <w:trHeight w:val="244"/>
        </w:trPr>
        <w:tc>
          <w:tcPr>
            <w:tcW w:w="648" w:type="dxa"/>
            <w:vMerge w:val="restart"/>
            <w:shd w:val="clear" w:color="auto" w:fill="auto"/>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a)</w:t>
            </w:r>
          </w:p>
        </w:tc>
        <w:tc>
          <w:tcPr>
            <w:tcW w:w="7727" w:type="dxa"/>
            <w:shd w:val="clear" w:color="auto" w:fill="auto"/>
          </w:tcPr>
          <w:p w:rsidR="0059481A" w:rsidRPr="005D6E91" w:rsidRDefault="0059481A" w:rsidP="00400C07">
            <w:pPr>
              <w:spacing w:before="100" w:beforeAutospacing="1" w:after="100" w:afterAutospacing="1"/>
            </w:pPr>
            <w:r w:rsidRPr="005D6E91">
              <w:t xml:space="preserve">Mezi nejvýznamnější autory řeckých tragédií patřili </w:t>
            </w:r>
            <w:proofErr w:type="spellStart"/>
            <w:r w:rsidRPr="005D6E91">
              <w:t>Tacitus</w:t>
            </w:r>
            <w:proofErr w:type="spellEnd"/>
            <w:r w:rsidRPr="005D6E91">
              <w:t xml:space="preserve">, </w:t>
            </w:r>
            <w:proofErr w:type="gramStart"/>
            <w:r w:rsidRPr="005D6E91">
              <w:t xml:space="preserve">Sofokles                    a </w:t>
            </w:r>
            <w:proofErr w:type="spellStart"/>
            <w:r w:rsidRPr="005D6E91">
              <w:t>Euripides</w:t>
            </w:r>
            <w:proofErr w:type="spellEnd"/>
            <w:proofErr w:type="gramEnd"/>
            <w:r w:rsidRPr="005D6E91">
              <w:t>.</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b)</w:t>
            </w:r>
          </w:p>
        </w:tc>
        <w:tc>
          <w:tcPr>
            <w:tcW w:w="7727" w:type="dxa"/>
            <w:shd w:val="clear" w:color="auto" w:fill="auto"/>
          </w:tcPr>
          <w:p w:rsidR="0059481A" w:rsidRPr="005D6E91" w:rsidRDefault="0059481A" w:rsidP="00400C07">
            <w:pPr>
              <w:spacing w:before="100" w:beforeAutospacing="1" w:after="100" w:afterAutospacing="1"/>
            </w:pPr>
            <w:r w:rsidRPr="00AE33B2">
              <w:rPr>
                <w:b/>
              </w:rPr>
              <w:t xml:space="preserve">Jaroslav Vrchlický je autorem textu melodramatické trilogie </w:t>
            </w:r>
            <w:proofErr w:type="spellStart"/>
            <w:r w:rsidRPr="00AE33B2">
              <w:rPr>
                <w:b/>
              </w:rPr>
              <w:t>Hippodamie</w:t>
            </w:r>
            <w:proofErr w:type="spellEnd"/>
            <w:r w:rsidRPr="00AE33B2">
              <w:rPr>
                <w:b/>
              </w:rPr>
              <w:t>, k níž složil hudbu Zdeněk Fibich</w:t>
            </w:r>
            <w:r w:rsidRPr="005D6E91">
              <w:t xml:space="preserve">.   </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c)</w:t>
            </w:r>
          </w:p>
        </w:tc>
        <w:tc>
          <w:tcPr>
            <w:tcW w:w="7727" w:type="dxa"/>
            <w:shd w:val="clear" w:color="auto" w:fill="auto"/>
          </w:tcPr>
          <w:p w:rsidR="0059481A" w:rsidRPr="005D6E91" w:rsidRDefault="0059481A" w:rsidP="00400C07">
            <w:pPr>
              <w:spacing w:before="100" w:beforeAutospacing="1" w:after="100" w:afterAutospacing="1"/>
            </w:pPr>
            <w:r w:rsidRPr="005D6E91">
              <w:t>Básnickou součástí Nového zákona je i Píseň písní, která je připisovaná králi Šalamounovi.</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d)</w:t>
            </w:r>
          </w:p>
        </w:tc>
        <w:tc>
          <w:tcPr>
            <w:tcW w:w="7727" w:type="dxa"/>
            <w:shd w:val="clear" w:color="auto" w:fill="auto"/>
          </w:tcPr>
          <w:p w:rsidR="0059481A" w:rsidRPr="005D6E91" w:rsidRDefault="0059481A" w:rsidP="00400C07">
            <w:pPr>
              <w:spacing w:before="100" w:beforeAutospacing="1" w:after="100" w:afterAutospacing="1"/>
            </w:pPr>
            <w:r w:rsidRPr="005D6E91">
              <w:t>Římský básník Anakreon proslul svými žalozpěvy.</w:t>
            </w:r>
          </w:p>
        </w:tc>
      </w:tr>
    </w:tbl>
    <w:p w:rsidR="0059481A" w:rsidRPr="005D6E91" w:rsidRDefault="0059481A" w:rsidP="0059481A">
      <w:pPr>
        <w:pStyle w:val="Zkladntext"/>
        <w:rPr>
          <w:color w:val="auto"/>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spacing w:before="100" w:beforeAutospacing="1" w:after="100" w:afterAutospacing="1"/>
              <w:jc w:val="right"/>
            </w:pPr>
            <w:r w:rsidRPr="005D6E91">
              <w:t>41.</w:t>
            </w:r>
          </w:p>
        </w:tc>
        <w:tc>
          <w:tcPr>
            <w:tcW w:w="8447" w:type="dxa"/>
            <w:gridSpan w:val="2"/>
            <w:shd w:val="clear" w:color="auto" w:fill="auto"/>
          </w:tcPr>
          <w:p w:rsidR="0059481A" w:rsidRPr="005D6E91" w:rsidRDefault="0059481A" w:rsidP="00400C07">
            <w:pPr>
              <w:spacing w:before="100" w:beforeAutospacing="1" w:after="100" w:afterAutospacing="1"/>
            </w:pPr>
            <w:r w:rsidRPr="005D6E91">
              <w:t>Které z následujících tvrzení je nepravdivé:</w:t>
            </w:r>
          </w:p>
        </w:tc>
      </w:tr>
      <w:tr w:rsidR="0059481A" w:rsidRPr="005D6E91" w:rsidTr="00400C07">
        <w:trPr>
          <w:trHeight w:val="244"/>
        </w:trPr>
        <w:tc>
          <w:tcPr>
            <w:tcW w:w="648" w:type="dxa"/>
            <w:vMerge w:val="restart"/>
            <w:shd w:val="clear" w:color="auto" w:fill="auto"/>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a)</w:t>
            </w:r>
          </w:p>
        </w:tc>
        <w:tc>
          <w:tcPr>
            <w:tcW w:w="7727" w:type="dxa"/>
            <w:shd w:val="clear" w:color="auto" w:fill="auto"/>
          </w:tcPr>
          <w:p w:rsidR="0059481A" w:rsidRPr="005D6E91" w:rsidRDefault="0059481A" w:rsidP="00400C07">
            <w:pPr>
              <w:spacing w:before="100" w:beforeAutospacing="1" w:after="100" w:afterAutospacing="1"/>
            </w:pPr>
            <w:r w:rsidRPr="005D6E91">
              <w:t>Rámájana patří mezi starověké indické hrdinské zpěvy.</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b)</w:t>
            </w:r>
          </w:p>
        </w:tc>
        <w:tc>
          <w:tcPr>
            <w:tcW w:w="7727" w:type="dxa"/>
            <w:shd w:val="clear" w:color="auto" w:fill="auto"/>
          </w:tcPr>
          <w:p w:rsidR="0059481A" w:rsidRPr="005D6E91" w:rsidRDefault="0059481A" w:rsidP="00400C07">
            <w:pPr>
              <w:spacing w:before="100" w:beforeAutospacing="1" w:after="100" w:afterAutospacing="1"/>
            </w:pPr>
            <w:r w:rsidRPr="005D6E91">
              <w:t>Ruchovci (tzv. škola národní) a lumírovci (tzv. škola kosmopolitní) náleží do české literatury 19. století.</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c)</w:t>
            </w:r>
          </w:p>
        </w:tc>
        <w:tc>
          <w:tcPr>
            <w:tcW w:w="7727" w:type="dxa"/>
            <w:shd w:val="clear" w:color="auto" w:fill="auto"/>
          </w:tcPr>
          <w:p w:rsidR="0059481A" w:rsidRPr="005D6E91" w:rsidRDefault="0059481A" w:rsidP="00400C07">
            <w:pPr>
              <w:spacing w:before="100" w:beforeAutospacing="1" w:after="100" w:afterAutospacing="1"/>
            </w:pPr>
            <w:r w:rsidRPr="005D6E91">
              <w:t xml:space="preserve">Epos o </w:t>
            </w:r>
            <w:proofErr w:type="spellStart"/>
            <w:r w:rsidRPr="005D6E91">
              <w:t>Gilgamešovi</w:t>
            </w:r>
            <w:proofErr w:type="spellEnd"/>
            <w:r w:rsidRPr="005D6E91">
              <w:t xml:space="preserve"> je starověkou literární památkou, vznikl na území Mezopotámie.</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d)</w:t>
            </w:r>
          </w:p>
        </w:tc>
        <w:tc>
          <w:tcPr>
            <w:tcW w:w="7727" w:type="dxa"/>
            <w:shd w:val="clear" w:color="auto" w:fill="auto"/>
          </w:tcPr>
          <w:p w:rsidR="0059481A" w:rsidRPr="00AE33B2" w:rsidRDefault="0059481A" w:rsidP="00400C07">
            <w:pPr>
              <w:spacing w:before="100" w:beforeAutospacing="1" w:after="100" w:afterAutospacing="1"/>
              <w:rPr>
                <w:b/>
              </w:rPr>
            </w:pPr>
            <w:r w:rsidRPr="00AE33B2">
              <w:rPr>
                <w:b/>
              </w:rPr>
              <w:t>Mezi nejvýznamnější římské filozofy patřil Aristoteles, autor děl Poetika a Rétorika.</w:t>
            </w:r>
          </w:p>
        </w:tc>
      </w:tr>
    </w:tbl>
    <w:p w:rsidR="0059481A" w:rsidRPr="005D6E91" w:rsidRDefault="0059481A" w:rsidP="0059481A">
      <w:pPr>
        <w:pStyle w:val="Zkladntext"/>
        <w:rPr>
          <w:color w:val="auto"/>
        </w:rPr>
      </w:pPr>
    </w:p>
    <w:p w:rsidR="0059481A" w:rsidRPr="005D6E91" w:rsidRDefault="0059481A" w:rsidP="0059481A">
      <w:pPr>
        <w:pStyle w:val="Zkladntext"/>
        <w:rPr>
          <w:color w:val="auto"/>
        </w:rPr>
      </w:pPr>
    </w:p>
    <w:p w:rsidR="0059481A" w:rsidRPr="005D6E91" w:rsidRDefault="0059481A" w:rsidP="0059481A">
      <w:pPr>
        <w:pStyle w:val="Zkladntext"/>
        <w:rPr>
          <w:color w:val="auto"/>
        </w:rPr>
      </w:pPr>
    </w:p>
    <w:p w:rsidR="0059481A" w:rsidRPr="005D6E91" w:rsidRDefault="0059481A" w:rsidP="0059481A">
      <w:pPr>
        <w:pStyle w:val="Zkladntext"/>
        <w:rPr>
          <w:color w:val="auto"/>
        </w:rPr>
      </w:pPr>
    </w:p>
    <w:p w:rsidR="0059481A" w:rsidRPr="005D6E91" w:rsidRDefault="0059481A" w:rsidP="0059481A">
      <w:pPr>
        <w:pStyle w:val="Zkladntext"/>
        <w:rPr>
          <w:color w:val="auto"/>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spacing w:before="100" w:beforeAutospacing="1" w:after="100" w:afterAutospacing="1"/>
              <w:jc w:val="right"/>
            </w:pPr>
            <w:r w:rsidRPr="005D6E91">
              <w:lastRenderedPageBreak/>
              <w:t>42.</w:t>
            </w:r>
          </w:p>
        </w:tc>
        <w:tc>
          <w:tcPr>
            <w:tcW w:w="8447" w:type="dxa"/>
            <w:gridSpan w:val="2"/>
            <w:shd w:val="clear" w:color="auto" w:fill="auto"/>
          </w:tcPr>
          <w:p w:rsidR="0059481A" w:rsidRPr="005D6E91" w:rsidRDefault="0059481A" w:rsidP="00400C07">
            <w:pPr>
              <w:spacing w:before="100" w:beforeAutospacing="1" w:after="100" w:afterAutospacing="1"/>
            </w:pPr>
            <w:r w:rsidRPr="005D6E91">
              <w:t>Uveďte, jak se nazývá respektované literární ocenění udělované v ČR:</w:t>
            </w:r>
          </w:p>
        </w:tc>
      </w:tr>
      <w:tr w:rsidR="0059481A" w:rsidRPr="005D6E91" w:rsidTr="00400C07">
        <w:trPr>
          <w:trHeight w:val="244"/>
        </w:trPr>
        <w:tc>
          <w:tcPr>
            <w:tcW w:w="648" w:type="dxa"/>
            <w:vMerge w:val="restart"/>
            <w:shd w:val="clear" w:color="auto" w:fill="auto"/>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a)</w:t>
            </w:r>
          </w:p>
        </w:tc>
        <w:tc>
          <w:tcPr>
            <w:tcW w:w="7727" w:type="dxa"/>
            <w:shd w:val="clear" w:color="auto" w:fill="auto"/>
          </w:tcPr>
          <w:p w:rsidR="0059481A" w:rsidRPr="005D6E91" w:rsidRDefault="0059481A" w:rsidP="00400C07">
            <w:pPr>
              <w:spacing w:before="100" w:beforeAutospacing="1" w:after="100" w:afterAutospacing="1"/>
            </w:pPr>
            <w:r w:rsidRPr="005D6E91">
              <w:t>Nobelova cena</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b)</w:t>
            </w:r>
          </w:p>
        </w:tc>
        <w:tc>
          <w:tcPr>
            <w:tcW w:w="7727" w:type="dxa"/>
            <w:shd w:val="clear" w:color="auto" w:fill="auto"/>
          </w:tcPr>
          <w:p w:rsidR="0059481A" w:rsidRPr="00AE33B2" w:rsidRDefault="0059481A" w:rsidP="00400C07">
            <w:pPr>
              <w:spacing w:before="100" w:beforeAutospacing="1" w:after="100" w:afterAutospacing="1"/>
              <w:rPr>
                <w:b/>
              </w:rPr>
            </w:pPr>
            <w:r w:rsidRPr="00AE33B2">
              <w:rPr>
                <w:b/>
              </w:rPr>
              <w:t xml:space="preserve">Magnesia litera  </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c)</w:t>
            </w:r>
          </w:p>
        </w:tc>
        <w:tc>
          <w:tcPr>
            <w:tcW w:w="7727" w:type="dxa"/>
            <w:shd w:val="clear" w:color="auto" w:fill="auto"/>
          </w:tcPr>
          <w:p w:rsidR="0059481A" w:rsidRPr="005D6E91" w:rsidRDefault="0059481A" w:rsidP="00400C07">
            <w:pPr>
              <w:spacing w:before="100" w:beforeAutospacing="1" w:after="100" w:afterAutospacing="1"/>
            </w:pPr>
            <w:proofErr w:type="spellStart"/>
            <w:r w:rsidRPr="005D6E91">
              <w:t>Mattonni</w:t>
            </w:r>
            <w:proofErr w:type="spellEnd"/>
            <w:r w:rsidRPr="005D6E91">
              <w:t xml:space="preserve"> litera</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d)</w:t>
            </w:r>
          </w:p>
        </w:tc>
        <w:tc>
          <w:tcPr>
            <w:tcW w:w="7727" w:type="dxa"/>
            <w:shd w:val="clear" w:color="auto" w:fill="auto"/>
          </w:tcPr>
          <w:p w:rsidR="0059481A" w:rsidRPr="005D6E91" w:rsidRDefault="0059481A" w:rsidP="00400C07">
            <w:pPr>
              <w:spacing w:before="100" w:beforeAutospacing="1" w:after="100" w:afterAutospacing="1"/>
            </w:pPr>
            <w:r w:rsidRPr="005D6E91">
              <w:t>Zlatá kniha</w:t>
            </w:r>
          </w:p>
        </w:tc>
      </w:tr>
    </w:tbl>
    <w:p w:rsidR="0059481A" w:rsidRPr="005D6E91" w:rsidRDefault="0059481A" w:rsidP="0059481A">
      <w:pPr>
        <w:pStyle w:val="Zkladntext"/>
        <w:rPr>
          <w:color w:val="auto"/>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spacing w:before="100" w:beforeAutospacing="1" w:after="100" w:afterAutospacing="1"/>
              <w:jc w:val="right"/>
            </w:pPr>
            <w:r w:rsidRPr="005D6E91">
              <w:t>43.</w:t>
            </w:r>
          </w:p>
        </w:tc>
        <w:tc>
          <w:tcPr>
            <w:tcW w:w="8447" w:type="dxa"/>
            <w:gridSpan w:val="2"/>
            <w:shd w:val="clear" w:color="auto" w:fill="auto"/>
          </w:tcPr>
          <w:p w:rsidR="0059481A" w:rsidRPr="005D6E91" w:rsidRDefault="0059481A" w:rsidP="00400C07">
            <w:pPr>
              <w:spacing w:before="100" w:beforeAutospacing="1" w:after="100" w:afterAutospacing="1"/>
            </w:pPr>
            <w:r w:rsidRPr="005D6E91">
              <w:t>Proti klasicismu se zformoval nový umělecký směr nazývající se:</w:t>
            </w:r>
          </w:p>
        </w:tc>
      </w:tr>
      <w:tr w:rsidR="0059481A" w:rsidRPr="005D6E91" w:rsidTr="00400C07">
        <w:trPr>
          <w:trHeight w:val="244"/>
        </w:trPr>
        <w:tc>
          <w:tcPr>
            <w:tcW w:w="648" w:type="dxa"/>
            <w:vMerge w:val="restart"/>
            <w:shd w:val="clear" w:color="auto" w:fill="auto"/>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a)</w:t>
            </w:r>
          </w:p>
        </w:tc>
        <w:tc>
          <w:tcPr>
            <w:tcW w:w="7727" w:type="dxa"/>
            <w:shd w:val="clear" w:color="auto" w:fill="auto"/>
          </w:tcPr>
          <w:p w:rsidR="0059481A" w:rsidRPr="00AE33B2" w:rsidRDefault="0059481A" w:rsidP="00400C07">
            <w:pPr>
              <w:spacing w:before="100" w:beforeAutospacing="1" w:after="100" w:afterAutospacing="1"/>
              <w:rPr>
                <w:b/>
              </w:rPr>
            </w:pPr>
            <w:r w:rsidRPr="00AE33B2">
              <w:rPr>
                <w:b/>
              </w:rPr>
              <w:t>romantismus</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b)</w:t>
            </w:r>
          </w:p>
        </w:tc>
        <w:tc>
          <w:tcPr>
            <w:tcW w:w="7727" w:type="dxa"/>
            <w:shd w:val="clear" w:color="auto" w:fill="auto"/>
          </w:tcPr>
          <w:p w:rsidR="0059481A" w:rsidRPr="005D6E91" w:rsidRDefault="0059481A" w:rsidP="00400C07">
            <w:pPr>
              <w:spacing w:before="100" w:beforeAutospacing="1" w:after="100" w:afterAutospacing="1"/>
            </w:pPr>
            <w:r w:rsidRPr="005D6E91">
              <w:t>rokoko</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c)</w:t>
            </w:r>
          </w:p>
        </w:tc>
        <w:tc>
          <w:tcPr>
            <w:tcW w:w="7727" w:type="dxa"/>
            <w:shd w:val="clear" w:color="auto" w:fill="auto"/>
          </w:tcPr>
          <w:p w:rsidR="0059481A" w:rsidRPr="005D6E91" w:rsidRDefault="0059481A" w:rsidP="00400C07">
            <w:pPr>
              <w:spacing w:before="100" w:beforeAutospacing="1" w:after="100" w:afterAutospacing="1"/>
            </w:pPr>
            <w:r w:rsidRPr="005D6E91">
              <w:t>realismus</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d)</w:t>
            </w:r>
          </w:p>
        </w:tc>
        <w:tc>
          <w:tcPr>
            <w:tcW w:w="7727" w:type="dxa"/>
            <w:shd w:val="clear" w:color="auto" w:fill="auto"/>
          </w:tcPr>
          <w:p w:rsidR="0059481A" w:rsidRPr="005D6E91" w:rsidRDefault="0059481A" w:rsidP="00400C07">
            <w:pPr>
              <w:spacing w:before="100" w:beforeAutospacing="1" w:after="100" w:afterAutospacing="1"/>
            </w:pPr>
            <w:r w:rsidRPr="005D6E91">
              <w:t>modernismus</w:t>
            </w:r>
          </w:p>
        </w:tc>
      </w:tr>
    </w:tbl>
    <w:p w:rsidR="0059481A" w:rsidRPr="005D6E91" w:rsidRDefault="0059481A" w:rsidP="0059481A">
      <w:pPr>
        <w:pStyle w:val="Zkladntext"/>
        <w:rPr>
          <w:color w:val="auto"/>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spacing w:before="100" w:beforeAutospacing="1" w:after="100" w:afterAutospacing="1"/>
              <w:jc w:val="right"/>
            </w:pPr>
            <w:r w:rsidRPr="005D6E91">
              <w:t>44.</w:t>
            </w:r>
          </w:p>
        </w:tc>
        <w:tc>
          <w:tcPr>
            <w:tcW w:w="8447" w:type="dxa"/>
            <w:gridSpan w:val="2"/>
            <w:shd w:val="clear" w:color="auto" w:fill="auto"/>
          </w:tcPr>
          <w:p w:rsidR="0059481A" w:rsidRPr="005D6E91" w:rsidRDefault="0059481A" w:rsidP="00400C07">
            <w:pPr>
              <w:spacing w:before="100" w:beforeAutospacing="1" w:after="100" w:afterAutospacing="1"/>
            </w:pPr>
            <w:r w:rsidRPr="005D6E91">
              <w:t>Úvodní obraz textu označujeme:</w:t>
            </w:r>
          </w:p>
        </w:tc>
      </w:tr>
      <w:tr w:rsidR="0059481A" w:rsidRPr="005D6E91" w:rsidTr="00400C07">
        <w:trPr>
          <w:trHeight w:val="244"/>
        </w:trPr>
        <w:tc>
          <w:tcPr>
            <w:tcW w:w="648" w:type="dxa"/>
            <w:vMerge w:val="restart"/>
            <w:shd w:val="clear" w:color="auto" w:fill="auto"/>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a)</w:t>
            </w:r>
          </w:p>
        </w:tc>
        <w:tc>
          <w:tcPr>
            <w:tcW w:w="7727" w:type="dxa"/>
            <w:shd w:val="clear" w:color="auto" w:fill="auto"/>
          </w:tcPr>
          <w:p w:rsidR="0059481A" w:rsidRPr="00AE33B2" w:rsidRDefault="0059481A" w:rsidP="00400C07">
            <w:pPr>
              <w:spacing w:before="100" w:beforeAutospacing="1" w:after="100" w:afterAutospacing="1"/>
              <w:rPr>
                <w:b/>
              </w:rPr>
            </w:pPr>
            <w:r w:rsidRPr="00AE33B2">
              <w:rPr>
                <w:b/>
              </w:rPr>
              <w:t>introdukce</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b)</w:t>
            </w:r>
          </w:p>
        </w:tc>
        <w:tc>
          <w:tcPr>
            <w:tcW w:w="7727" w:type="dxa"/>
            <w:shd w:val="clear" w:color="auto" w:fill="auto"/>
          </w:tcPr>
          <w:p w:rsidR="0059481A" w:rsidRPr="005D6E91" w:rsidRDefault="0059481A" w:rsidP="00400C07">
            <w:pPr>
              <w:spacing w:before="100" w:beforeAutospacing="1" w:after="100" w:afterAutospacing="1"/>
            </w:pPr>
            <w:r w:rsidRPr="005D6E91">
              <w:t>analogie</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c)</w:t>
            </w:r>
          </w:p>
        </w:tc>
        <w:tc>
          <w:tcPr>
            <w:tcW w:w="7727" w:type="dxa"/>
            <w:shd w:val="clear" w:color="auto" w:fill="auto"/>
          </w:tcPr>
          <w:p w:rsidR="0059481A" w:rsidRPr="005D6E91" w:rsidRDefault="0059481A" w:rsidP="00400C07">
            <w:pPr>
              <w:spacing w:before="100" w:beforeAutospacing="1" w:after="100" w:afterAutospacing="1"/>
            </w:pPr>
            <w:r w:rsidRPr="005D6E91">
              <w:t>afinit</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d)</w:t>
            </w:r>
          </w:p>
        </w:tc>
        <w:tc>
          <w:tcPr>
            <w:tcW w:w="7727" w:type="dxa"/>
            <w:shd w:val="clear" w:color="auto" w:fill="auto"/>
          </w:tcPr>
          <w:p w:rsidR="0059481A" w:rsidRPr="005D6E91" w:rsidRDefault="0059481A" w:rsidP="00400C07">
            <w:pPr>
              <w:spacing w:before="100" w:beforeAutospacing="1" w:after="100" w:afterAutospacing="1"/>
            </w:pPr>
            <w:r w:rsidRPr="005D6E91">
              <w:t>iterace</w:t>
            </w:r>
          </w:p>
        </w:tc>
      </w:tr>
    </w:tbl>
    <w:p w:rsidR="0059481A" w:rsidRPr="005D6E91" w:rsidRDefault="0059481A" w:rsidP="0059481A">
      <w:pPr>
        <w:pStyle w:val="Zkladntext"/>
        <w:rPr>
          <w:color w:val="auto"/>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spacing w:before="100" w:beforeAutospacing="1" w:after="100" w:afterAutospacing="1"/>
              <w:jc w:val="right"/>
            </w:pPr>
            <w:r w:rsidRPr="005D6E91">
              <w:t>45.</w:t>
            </w:r>
          </w:p>
        </w:tc>
        <w:tc>
          <w:tcPr>
            <w:tcW w:w="8447" w:type="dxa"/>
            <w:gridSpan w:val="2"/>
            <w:shd w:val="clear" w:color="auto" w:fill="auto"/>
          </w:tcPr>
          <w:p w:rsidR="0059481A" w:rsidRPr="005D6E91" w:rsidRDefault="0059481A" w:rsidP="00400C07">
            <w:pPr>
              <w:spacing w:before="100" w:beforeAutospacing="1" w:after="100" w:afterAutospacing="1"/>
            </w:pPr>
            <w:r w:rsidRPr="005D6E91">
              <w:t>Kakofonie označuje:</w:t>
            </w:r>
          </w:p>
        </w:tc>
      </w:tr>
      <w:tr w:rsidR="0059481A" w:rsidRPr="005D6E91" w:rsidTr="00400C07">
        <w:trPr>
          <w:trHeight w:val="244"/>
        </w:trPr>
        <w:tc>
          <w:tcPr>
            <w:tcW w:w="648" w:type="dxa"/>
            <w:vMerge w:val="restart"/>
            <w:shd w:val="clear" w:color="auto" w:fill="auto"/>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a)</w:t>
            </w:r>
          </w:p>
        </w:tc>
        <w:tc>
          <w:tcPr>
            <w:tcW w:w="7727" w:type="dxa"/>
            <w:shd w:val="clear" w:color="auto" w:fill="auto"/>
          </w:tcPr>
          <w:p w:rsidR="0059481A" w:rsidRPr="005D6E91" w:rsidRDefault="0059481A" w:rsidP="00400C07">
            <w:pPr>
              <w:spacing w:before="100" w:beforeAutospacing="1" w:after="100" w:afterAutospacing="1"/>
            </w:pPr>
            <w:r w:rsidRPr="005D6E91">
              <w:t>nepravidelný rytmus v poezii</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b)</w:t>
            </w:r>
          </w:p>
        </w:tc>
        <w:tc>
          <w:tcPr>
            <w:tcW w:w="7727" w:type="dxa"/>
            <w:shd w:val="clear" w:color="auto" w:fill="auto"/>
          </w:tcPr>
          <w:p w:rsidR="0059481A" w:rsidRPr="005D6E91" w:rsidRDefault="0059481A" w:rsidP="00400C07">
            <w:pPr>
              <w:spacing w:before="100" w:beforeAutospacing="1" w:after="100" w:afterAutospacing="1"/>
            </w:pPr>
            <w:r w:rsidRPr="005D6E91">
              <w:t>zvukomalbu</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c)</w:t>
            </w:r>
          </w:p>
        </w:tc>
        <w:tc>
          <w:tcPr>
            <w:tcW w:w="7727" w:type="dxa"/>
            <w:shd w:val="clear" w:color="auto" w:fill="auto"/>
          </w:tcPr>
          <w:p w:rsidR="0059481A" w:rsidRPr="00AE33B2" w:rsidRDefault="0059481A" w:rsidP="00400C07">
            <w:pPr>
              <w:spacing w:before="100" w:beforeAutospacing="1" w:after="100" w:afterAutospacing="1"/>
            </w:pPr>
            <w:r w:rsidRPr="00AE33B2">
              <w:t>temný zvuk</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d)</w:t>
            </w:r>
          </w:p>
        </w:tc>
        <w:tc>
          <w:tcPr>
            <w:tcW w:w="7727" w:type="dxa"/>
            <w:shd w:val="clear" w:color="auto" w:fill="auto"/>
          </w:tcPr>
          <w:p w:rsidR="0059481A" w:rsidRPr="00AE33B2" w:rsidRDefault="0059481A" w:rsidP="00400C07">
            <w:pPr>
              <w:spacing w:before="100" w:beforeAutospacing="1" w:after="100" w:afterAutospacing="1"/>
              <w:rPr>
                <w:b/>
              </w:rPr>
            </w:pPr>
            <w:r w:rsidRPr="00AE33B2">
              <w:rPr>
                <w:b/>
              </w:rPr>
              <w:t>nelibozvuk</w:t>
            </w:r>
          </w:p>
        </w:tc>
      </w:tr>
    </w:tbl>
    <w:p w:rsidR="0059481A" w:rsidRPr="005D6E91" w:rsidRDefault="0059481A" w:rsidP="0059481A">
      <w:pPr>
        <w:pStyle w:val="Zkladntext"/>
        <w:rPr>
          <w:color w:val="auto"/>
        </w:rPr>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spacing w:before="100" w:beforeAutospacing="1" w:after="100" w:afterAutospacing="1"/>
              <w:jc w:val="right"/>
            </w:pPr>
            <w:r w:rsidRPr="005D6E91">
              <w:t>46.</w:t>
            </w:r>
          </w:p>
        </w:tc>
        <w:tc>
          <w:tcPr>
            <w:tcW w:w="8447" w:type="dxa"/>
            <w:gridSpan w:val="2"/>
            <w:shd w:val="clear" w:color="auto" w:fill="auto"/>
          </w:tcPr>
          <w:p w:rsidR="0059481A" w:rsidRPr="005D6E91" w:rsidRDefault="0059481A" w:rsidP="00400C07">
            <w:pPr>
              <w:spacing w:before="100" w:beforeAutospacing="1" w:after="100" w:afterAutospacing="1"/>
            </w:pPr>
            <w:r w:rsidRPr="005D6E91">
              <w:t>Příběhy líčící Kristův život označujeme jako:</w:t>
            </w:r>
          </w:p>
        </w:tc>
      </w:tr>
      <w:tr w:rsidR="0059481A" w:rsidRPr="005D6E91" w:rsidTr="00400C07">
        <w:trPr>
          <w:trHeight w:val="244"/>
        </w:trPr>
        <w:tc>
          <w:tcPr>
            <w:tcW w:w="648" w:type="dxa"/>
            <w:vMerge w:val="restart"/>
            <w:shd w:val="clear" w:color="auto" w:fill="auto"/>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a)</w:t>
            </w:r>
          </w:p>
        </w:tc>
        <w:tc>
          <w:tcPr>
            <w:tcW w:w="7727" w:type="dxa"/>
            <w:shd w:val="clear" w:color="auto" w:fill="auto"/>
          </w:tcPr>
          <w:p w:rsidR="0059481A" w:rsidRPr="005D6E91" w:rsidRDefault="0059481A" w:rsidP="00400C07">
            <w:pPr>
              <w:spacing w:before="100" w:beforeAutospacing="1" w:after="100" w:afterAutospacing="1"/>
            </w:pPr>
            <w:r w:rsidRPr="005D6E91">
              <w:t>žalmy</w:t>
            </w:r>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b)</w:t>
            </w:r>
          </w:p>
        </w:tc>
        <w:tc>
          <w:tcPr>
            <w:tcW w:w="7727" w:type="dxa"/>
            <w:shd w:val="clear" w:color="auto" w:fill="auto"/>
          </w:tcPr>
          <w:p w:rsidR="0059481A" w:rsidRPr="005D6E91" w:rsidRDefault="0059481A" w:rsidP="00400C07">
            <w:pPr>
              <w:spacing w:before="100" w:beforeAutospacing="1" w:after="100" w:afterAutospacing="1"/>
            </w:pPr>
            <w:proofErr w:type="spellStart"/>
            <w:r w:rsidRPr="005D6E91">
              <w:t>exempla</w:t>
            </w:r>
            <w:proofErr w:type="spellEnd"/>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c)</w:t>
            </w:r>
          </w:p>
        </w:tc>
        <w:tc>
          <w:tcPr>
            <w:tcW w:w="7727" w:type="dxa"/>
            <w:shd w:val="clear" w:color="auto" w:fill="auto"/>
          </w:tcPr>
          <w:p w:rsidR="0059481A" w:rsidRPr="005D6E91" w:rsidRDefault="0059481A" w:rsidP="00400C07">
            <w:pPr>
              <w:spacing w:before="100" w:beforeAutospacing="1" w:after="100" w:afterAutospacing="1"/>
            </w:pPr>
            <w:proofErr w:type="spellStart"/>
            <w:r w:rsidRPr="005D6E91">
              <w:t>pentatea</w:t>
            </w:r>
            <w:proofErr w:type="spellEnd"/>
          </w:p>
        </w:tc>
      </w:tr>
      <w:tr w:rsidR="0059481A" w:rsidRPr="005D6E91" w:rsidTr="00400C07">
        <w:tc>
          <w:tcPr>
            <w:tcW w:w="0" w:type="auto"/>
            <w:vMerge/>
            <w:shd w:val="clear" w:color="auto" w:fill="auto"/>
            <w:vAlign w:val="center"/>
          </w:tcPr>
          <w:p w:rsidR="0059481A" w:rsidRPr="005D6E91" w:rsidRDefault="0059481A" w:rsidP="00400C07">
            <w:pPr>
              <w:spacing w:before="100" w:beforeAutospacing="1" w:after="100" w:afterAutospacing="1"/>
            </w:pPr>
          </w:p>
        </w:tc>
        <w:tc>
          <w:tcPr>
            <w:tcW w:w="720" w:type="dxa"/>
            <w:shd w:val="clear" w:color="auto" w:fill="auto"/>
          </w:tcPr>
          <w:p w:rsidR="0059481A" w:rsidRPr="005D6E91" w:rsidRDefault="0059481A" w:rsidP="00400C07">
            <w:pPr>
              <w:spacing w:before="100" w:beforeAutospacing="1" w:after="100" w:afterAutospacing="1"/>
              <w:jc w:val="right"/>
            </w:pPr>
            <w:r w:rsidRPr="005D6E91">
              <w:t xml:space="preserve">   d)</w:t>
            </w:r>
          </w:p>
        </w:tc>
        <w:tc>
          <w:tcPr>
            <w:tcW w:w="7727" w:type="dxa"/>
            <w:shd w:val="clear" w:color="auto" w:fill="auto"/>
          </w:tcPr>
          <w:p w:rsidR="0059481A" w:rsidRPr="00AE33B2" w:rsidRDefault="0059481A" w:rsidP="00400C07">
            <w:pPr>
              <w:spacing w:before="100" w:beforeAutospacing="1" w:after="100" w:afterAutospacing="1"/>
              <w:rPr>
                <w:b/>
              </w:rPr>
            </w:pPr>
            <w:r w:rsidRPr="00AE33B2">
              <w:rPr>
                <w:b/>
              </w:rPr>
              <w:t>evangelia</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jc w:val="right"/>
              <w:rPr>
                <w:kern w:val="36"/>
              </w:rPr>
            </w:pPr>
            <w:r w:rsidRPr="005D6E91">
              <w:rPr>
                <w:kern w:val="36"/>
              </w:rPr>
              <w:t>47.</w:t>
            </w:r>
          </w:p>
        </w:tc>
        <w:tc>
          <w:tcPr>
            <w:tcW w:w="8447" w:type="dxa"/>
            <w:gridSpan w:val="2"/>
            <w:shd w:val="clear" w:color="auto" w:fill="auto"/>
          </w:tcPr>
          <w:p w:rsidR="0059481A" w:rsidRPr="005D6E91" w:rsidRDefault="0059481A" w:rsidP="00400C07">
            <w:pPr>
              <w:jc w:val="both"/>
            </w:pPr>
            <w:r w:rsidRPr="005D6E91">
              <w:t>Označte, který z uvedených příkladů je napsán správně:</w:t>
            </w:r>
          </w:p>
        </w:tc>
      </w:tr>
      <w:tr w:rsidR="0059481A" w:rsidRPr="005D6E91" w:rsidTr="00400C07">
        <w:trPr>
          <w:trHeight w:val="244"/>
        </w:trPr>
        <w:tc>
          <w:tcPr>
            <w:tcW w:w="648" w:type="dxa"/>
            <w:vMerge w:val="restart"/>
            <w:shd w:val="clear" w:color="auto" w:fill="auto"/>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a)</w:t>
            </w:r>
          </w:p>
        </w:tc>
        <w:tc>
          <w:tcPr>
            <w:tcW w:w="7727" w:type="dxa"/>
            <w:shd w:val="clear" w:color="auto" w:fill="auto"/>
          </w:tcPr>
          <w:p w:rsidR="0059481A" w:rsidRPr="005D6E91" w:rsidRDefault="0059481A" w:rsidP="00400C07">
            <w:pPr>
              <w:rPr>
                <w:kern w:val="36"/>
              </w:rPr>
            </w:pPr>
            <w:proofErr w:type="gramStart"/>
            <w:r w:rsidRPr="005D6E91">
              <w:t>Včera jsme shlédli</w:t>
            </w:r>
            <w:proofErr w:type="gramEnd"/>
            <w:r w:rsidRPr="005D6E91">
              <w:t xml:space="preserve"> zajímavý </w:t>
            </w:r>
            <w:proofErr w:type="gramStart"/>
            <w:r w:rsidRPr="005D6E91">
              <w:t>film</w:t>
            </w:r>
            <w:proofErr w:type="gramEnd"/>
            <w:r w:rsidRPr="005D6E91">
              <w:t xml:space="preserve"> a moc se nám líbil, i když ho kritika ztrhala.</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b)</w:t>
            </w:r>
          </w:p>
        </w:tc>
        <w:tc>
          <w:tcPr>
            <w:tcW w:w="7727" w:type="dxa"/>
            <w:shd w:val="clear" w:color="auto" w:fill="auto"/>
          </w:tcPr>
          <w:p w:rsidR="0059481A" w:rsidRPr="005D6E91" w:rsidRDefault="0059481A" w:rsidP="00400C07">
            <w:pPr>
              <w:rPr>
                <w:kern w:val="36"/>
              </w:rPr>
            </w:pPr>
            <w:r w:rsidRPr="005D6E91">
              <w:t>Včera jsme zhlédli zajímavý film a moc se nám líbil, i když ho kritika strhala.</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c)</w:t>
            </w:r>
          </w:p>
        </w:tc>
        <w:tc>
          <w:tcPr>
            <w:tcW w:w="7727" w:type="dxa"/>
            <w:shd w:val="clear" w:color="auto" w:fill="auto"/>
          </w:tcPr>
          <w:p w:rsidR="0059481A" w:rsidRPr="00AE33B2" w:rsidRDefault="0059481A" w:rsidP="00400C07">
            <w:pPr>
              <w:rPr>
                <w:b/>
                <w:kern w:val="36"/>
              </w:rPr>
            </w:pPr>
            <w:r w:rsidRPr="00AE33B2">
              <w:rPr>
                <w:b/>
              </w:rPr>
              <w:t>Včera jsme zhlédli zajímavý film a moc se nám líbil, i když ho kritika ztrhala.</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d)</w:t>
            </w:r>
          </w:p>
        </w:tc>
        <w:tc>
          <w:tcPr>
            <w:tcW w:w="7727" w:type="dxa"/>
            <w:shd w:val="clear" w:color="auto" w:fill="auto"/>
          </w:tcPr>
          <w:p w:rsidR="0059481A" w:rsidRPr="005D6E91" w:rsidRDefault="0059481A" w:rsidP="00400C07">
            <w:pPr>
              <w:rPr>
                <w:kern w:val="36"/>
              </w:rPr>
            </w:pPr>
            <w:proofErr w:type="gramStart"/>
            <w:r w:rsidRPr="005D6E91">
              <w:t>Včera jsme shlédli</w:t>
            </w:r>
            <w:proofErr w:type="gramEnd"/>
            <w:r w:rsidRPr="005D6E91">
              <w:t xml:space="preserve"> zajímavý </w:t>
            </w:r>
            <w:proofErr w:type="gramStart"/>
            <w:r w:rsidRPr="005D6E91">
              <w:t>film</w:t>
            </w:r>
            <w:proofErr w:type="gramEnd"/>
            <w:r w:rsidRPr="005D6E91">
              <w:t xml:space="preserve"> a moc se nám líbil, i když ho kritika strhala.</w:t>
            </w:r>
          </w:p>
        </w:tc>
      </w:tr>
    </w:tbl>
    <w:p w:rsidR="0059481A" w:rsidRPr="005D6E91" w:rsidRDefault="0059481A" w:rsidP="0059481A">
      <w:pPr>
        <w:spacing w:line="240" w:lineRule="atLeast"/>
        <w:jc w:val="both"/>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jc w:val="right"/>
              <w:rPr>
                <w:kern w:val="36"/>
              </w:rPr>
            </w:pPr>
            <w:r w:rsidRPr="005D6E91">
              <w:rPr>
                <w:kern w:val="36"/>
              </w:rPr>
              <w:t>48.</w:t>
            </w:r>
          </w:p>
        </w:tc>
        <w:tc>
          <w:tcPr>
            <w:tcW w:w="8447" w:type="dxa"/>
            <w:gridSpan w:val="2"/>
            <w:shd w:val="clear" w:color="auto" w:fill="auto"/>
          </w:tcPr>
          <w:p w:rsidR="0059481A" w:rsidRPr="005D6E91" w:rsidRDefault="0059481A" w:rsidP="00400C07">
            <w:pPr>
              <w:jc w:val="both"/>
            </w:pPr>
            <w:r w:rsidRPr="005D6E91">
              <w:t>Označte, který z uvedených příkladů je napsán správně:</w:t>
            </w:r>
          </w:p>
        </w:tc>
      </w:tr>
      <w:tr w:rsidR="0059481A" w:rsidRPr="005D6E91" w:rsidTr="00400C07">
        <w:trPr>
          <w:trHeight w:val="244"/>
        </w:trPr>
        <w:tc>
          <w:tcPr>
            <w:tcW w:w="648" w:type="dxa"/>
            <w:vMerge w:val="restart"/>
            <w:shd w:val="clear" w:color="auto" w:fill="auto"/>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a)</w:t>
            </w:r>
          </w:p>
        </w:tc>
        <w:tc>
          <w:tcPr>
            <w:tcW w:w="7727" w:type="dxa"/>
            <w:shd w:val="clear" w:color="auto" w:fill="auto"/>
          </w:tcPr>
          <w:p w:rsidR="0059481A" w:rsidRPr="00AE33B2" w:rsidRDefault="0059481A" w:rsidP="00400C07">
            <w:pPr>
              <w:jc w:val="both"/>
              <w:rPr>
                <w:b/>
              </w:rPr>
            </w:pPr>
            <w:r w:rsidRPr="00AE33B2">
              <w:rPr>
                <w:b/>
              </w:rPr>
              <w:t>Vystoupil z metra na zastávce Náměstí Míru a prohlížel si kostel na náměstí Míru.</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b)</w:t>
            </w:r>
          </w:p>
        </w:tc>
        <w:tc>
          <w:tcPr>
            <w:tcW w:w="7727" w:type="dxa"/>
            <w:shd w:val="clear" w:color="auto" w:fill="auto"/>
          </w:tcPr>
          <w:p w:rsidR="0059481A" w:rsidRPr="005D6E91" w:rsidRDefault="0059481A" w:rsidP="00400C07">
            <w:pPr>
              <w:jc w:val="both"/>
            </w:pPr>
            <w:r w:rsidRPr="005D6E91">
              <w:t>Vystoupil z metra na zastávce náměstí Míru a prohlížel si kostel na Náměstí Míru.</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c)</w:t>
            </w:r>
          </w:p>
        </w:tc>
        <w:tc>
          <w:tcPr>
            <w:tcW w:w="7727" w:type="dxa"/>
            <w:shd w:val="clear" w:color="auto" w:fill="auto"/>
          </w:tcPr>
          <w:p w:rsidR="0059481A" w:rsidRPr="005D6E91" w:rsidRDefault="0059481A" w:rsidP="00400C07">
            <w:pPr>
              <w:rPr>
                <w:kern w:val="36"/>
              </w:rPr>
            </w:pPr>
            <w:r w:rsidRPr="005D6E91">
              <w:t>Vystoupil z metra na zastávce náměstí míru a prohlížel si kostel na náměstí Míru.</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d)</w:t>
            </w:r>
          </w:p>
        </w:tc>
        <w:tc>
          <w:tcPr>
            <w:tcW w:w="7727" w:type="dxa"/>
            <w:shd w:val="clear" w:color="auto" w:fill="auto"/>
          </w:tcPr>
          <w:p w:rsidR="0059481A" w:rsidRPr="005D6E91" w:rsidRDefault="0059481A" w:rsidP="00400C07">
            <w:pPr>
              <w:rPr>
                <w:kern w:val="36"/>
              </w:rPr>
            </w:pPr>
            <w:r w:rsidRPr="005D6E91">
              <w:t>Vystoupil z metra na zastávce Náměstí míru a prohlížel si kostel na Náměstí Míru.</w:t>
            </w:r>
          </w:p>
        </w:tc>
      </w:tr>
    </w:tbl>
    <w:p w:rsidR="0059481A" w:rsidRPr="005D6E91" w:rsidRDefault="0059481A" w:rsidP="0059481A"/>
    <w:p w:rsidR="0059481A" w:rsidRPr="005D6E91" w:rsidRDefault="0059481A" w:rsidP="0059481A"/>
    <w:p w:rsidR="0059481A" w:rsidRDefault="0059481A" w:rsidP="0059481A"/>
    <w:p w:rsidR="0059481A" w:rsidRPr="005D6E91" w:rsidRDefault="0059481A" w:rsidP="0059481A"/>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jc w:val="right"/>
              <w:rPr>
                <w:kern w:val="36"/>
              </w:rPr>
            </w:pPr>
            <w:r w:rsidRPr="005D6E91">
              <w:rPr>
                <w:kern w:val="36"/>
              </w:rPr>
              <w:t>49.</w:t>
            </w:r>
          </w:p>
        </w:tc>
        <w:tc>
          <w:tcPr>
            <w:tcW w:w="8447" w:type="dxa"/>
            <w:gridSpan w:val="2"/>
            <w:shd w:val="clear" w:color="auto" w:fill="auto"/>
          </w:tcPr>
          <w:p w:rsidR="0059481A" w:rsidRPr="005D6E91" w:rsidRDefault="0059481A" w:rsidP="00400C07">
            <w:pPr>
              <w:jc w:val="both"/>
            </w:pPr>
            <w:r w:rsidRPr="005D6E91">
              <w:t>Označte, ve které ze skupin slov jsou jen podstatná jména hromadná:</w:t>
            </w:r>
          </w:p>
        </w:tc>
      </w:tr>
      <w:tr w:rsidR="0059481A" w:rsidRPr="005D6E91" w:rsidTr="00400C07">
        <w:trPr>
          <w:trHeight w:val="244"/>
        </w:trPr>
        <w:tc>
          <w:tcPr>
            <w:tcW w:w="648" w:type="dxa"/>
            <w:vMerge w:val="restart"/>
            <w:shd w:val="clear" w:color="auto" w:fill="auto"/>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a)</w:t>
            </w:r>
          </w:p>
        </w:tc>
        <w:tc>
          <w:tcPr>
            <w:tcW w:w="7727" w:type="dxa"/>
            <w:shd w:val="clear" w:color="auto" w:fill="auto"/>
          </w:tcPr>
          <w:p w:rsidR="0059481A" w:rsidRPr="005D6E91" w:rsidRDefault="0059481A" w:rsidP="00400C07">
            <w:pPr>
              <w:rPr>
                <w:kern w:val="36"/>
              </w:rPr>
            </w:pPr>
            <w:r w:rsidRPr="005D6E91">
              <w:t>roští, dveře, ptactvo</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b)</w:t>
            </w:r>
          </w:p>
        </w:tc>
        <w:tc>
          <w:tcPr>
            <w:tcW w:w="7727" w:type="dxa"/>
            <w:shd w:val="clear" w:color="auto" w:fill="auto"/>
          </w:tcPr>
          <w:p w:rsidR="0059481A" w:rsidRPr="00AE33B2" w:rsidRDefault="0059481A" w:rsidP="00400C07">
            <w:pPr>
              <w:rPr>
                <w:b/>
                <w:kern w:val="36"/>
              </w:rPr>
            </w:pPr>
            <w:r w:rsidRPr="00AE33B2">
              <w:rPr>
                <w:b/>
              </w:rPr>
              <w:t>dříví, drůbež, plachtoví</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c)</w:t>
            </w:r>
          </w:p>
        </w:tc>
        <w:tc>
          <w:tcPr>
            <w:tcW w:w="7727" w:type="dxa"/>
            <w:shd w:val="clear" w:color="auto" w:fill="auto"/>
          </w:tcPr>
          <w:p w:rsidR="0059481A" w:rsidRPr="005D6E91" w:rsidRDefault="0059481A" w:rsidP="00400C07">
            <w:pPr>
              <w:rPr>
                <w:kern w:val="36"/>
              </w:rPr>
            </w:pPr>
            <w:r w:rsidRPr="005D6E91">
              <w:t>kyslík, vzduch, hlína</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d)</w:t>
            </w:r>
          </w:p>
        </w:tc>
        <w:tc>
          <w:tcPr>
            <w:tcW w:w="7727" w:type="dxa"/>
            <w:shd w:val="clear" w:color="auto" w:fill="auto"/>
          </w:tcPr>
          <w:p w:rsidR="0059481A" w:rsidRPr="005D6E91" w:rsidRDefault="0059481A" w:rsidP="00400C07">
            <w:pPr>
              <w:rPr>
                <w:kern w:val="36"/>
              </w:rPr>
            </w:pPr>
            <w:r w:rsidRPr="005D6E91">
              <w:t>radost, láska, zloba</w:t>
            </w:r>
          </w:p>
        </w:tc>
      </w:tr>
    </w:tbl>
    <w:p w:rsidR="0059481A" w:rsidRPr="005D6E91" w:rsidRDefault="0059481A" w:rsidP="0059481A">
      <w:pPr>
        <w:jc w:val="both"/>
      </w:pPr>
    </w:p>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jc w:val="right"/>
              <w:rPr>
                <w:kern w:val="36"/>
              </w:rPr>
            </w:pPr>
            <w:r w:rsidRPr="005D6E91">
              <w:rPr>
                <w:kern w:val="36"/>
              </w:rPr>
              <w:t>50.</w:t>
            </w:r>
          </w:p>
        </w:tc>
        <w:tc>
          <w:tcPr>
            <w:tcW w:w="8447" w:type="dxa"/>
            <w:gridSpan w:val="2"/>
            <w:shd w:val="clear" w:color="auto" w:fill="auto"/>
          </w:tcPr>
          <w:p w:rsidR="0059481A" w:rsidRPr="005D6E91" w:rsidRDefault="0059481A" w:rsidP="00400C07">
            <w:pPr>
              <w:jc w:val="both"/>
            </w:pPr>
            <w:r w:rsidRPr="005D6E91">
              <w:t>Označte, který z uvedených titulků obsahuje podstatné jméno v 7. pádu:</w:t>
            </w:r>
          </w:p>
        </w:tc>
      </w:tr>
      <w:tr w:rsidR="0059481A" w:rsidRPr="005D6E91" w:rsidTr="00400C07">
        <w:trPr>
          <w:trHeight w:val="244"/>
        </w:trPr>
        <w:tc>
          <w:tcPr>
            <w:tcW w:w="648" w:type="dxa"/>
            <w:vMerge w:val="restart"/>
            <w:shd w:val="clear" w:color="auto" w:fill="auto"/>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a)</w:t>
            </w:r>
          </w:p>
        </w:tc>
        <w:tc>
          <w:tcPr>
            <w:tcW w:w="7727" w:type="dxa"/>
            <w:shd w:val="clear" w:color="auto" w:fill="auto"/>
          </w:tcPr>
          <w:p w:rsidR="0059481A" w:rsidRPr="00AE33B2" w:rsidRDefault="0059481A" w:rsidP="00400C07">
            <w:pPr>
              <w:rPr>
                <w:b/>
                <w:kern w:val="36"/>
              </w:rPr>
            </w:pPr>
            <w:r w:rsidRPr="00AE33B2">
              <w:rPr>
                <w:b/>
              </w:rPr>
              <w:t>Naše řeky opět ožívají lososy.</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b)</w:t>
            </w:r>
          </w:p>
        </w:tc>
        <w:tc>
          <w:tcPr>
            <w:tcW w:w="7727" w:type="dxa"/>
            <w:shd w:val="clear" w:color="auto" w:fill="auto"/>
          </w:tcPr>
          <w:p w:rsidR="0059481A" w:rsidRPr="005D6E91" w:rsidRDefault="0059481A" w:rsidP="00400C07">
            <w:pPr>
              <w:rPr>
                <w:kern w:val="36"/>
              </w:rPr>
            </w:pPr>
            <w:r w:rsidRPr="005D6E91">
              <w:t>Oběma Italkám svitla naděje na rozvod.</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c)</w:t>
            </w:r>
          </w:p>
        </w:tc>
        <w:tc>
          <w:tcPr>
            <w:tcW w:w="7727" w:type="dxa"/>
            <w:shd w:val="clear" w:color="auto" w:fill="auto"/>
          </w:tcPr>
          <w:p w:rsidR="0059481A" w:rsidRPr="005D6E91" w:rsidRDefault="0059481A" w:rsidP="00400C07">
            <w:pPr>
              <w:jc w:val="both"/>
            </w:pPr>
            <w:r w:rsidRPr="005D6E91">
              <w:t>Němečtí pošťáci studují psychologii psů.</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d)</w:t>
            </w:r>
          </w:p>
        </w:tc>
        <w:tc>
          <w:tcPr>
            <w:tcW w:w="7727" w:type="dxa"/>
            <w:shd w:val="clear" w:color="auto" w:fill="auto"/>
          </w:tcPr>
          <w:p w:rsidR="0059481A" w:rsidRPr="005D6E91" w:rsidRDefault="0059481A" w:rsidP="00400C07">
            <w:pPr>
              <w:rPr>
                <w:kern w:val="36"/>
              </w:rPr>
            </w:pPr>
            <w:r w:rsidRPr="005D6E91">
              <w:t>Turecko má šanci na zvláštní roli.</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jc w:val="right"/>
              <w:rPr>
                <w:kern w:val="36"/>
              </w:rPr>
            </w:pPr>
            <w:r w:rsidRPr="005D6E91">
              <w:t xml:space="preserve"> 51.</w:t>
            </w:r>
          </w:p>
        </w:tc>
        <w:tc>
          <w:tcPr>
            <w:tcW w:w="8447" w:type="dxa"/>
            <w:gridSpan w:val="2"/>
            <w:shd w:val="clear" w:color="auto" w:fill="auto"/>
          </w:tcPr>
          <w:p w:rsidR="0059481A" w:rsidRPr="005D6E91" w:rsidRDefault="0059481A" w:rsidP="00400C07">
            <w:pPr>
              <w:jc w:val="both"/>
            </w:pPr>
            <w:r w:rsidRPr="005D6E91">
              <w:t>Uveďte, která z možností obsahuje pouze slova utvořená stejným způsobem:</w:t>
            </w:r>
          </w:p>
        </w:tc>
      </w:tr>
      <w:tr w:rsidR="0059481A" w:rsidRPr="005D6E91" w:rsidTr="00400C07">
        <w:trPr>
          <w:trHeight w:val="244"/>
        </w:trPr>
        <w:tc>
          <w:tcPr>
            <w:tcW w:w="648" w:type="dxa"/>
            <w:vMerge w:val="restart"/>
            <w:shd w:val="clear" w:color="auto" w:fill="auto"/>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a)</w:t>
            </w:r>
          </w:p>
        </w:tc>
        <w:tc>
          <w:tcPr>
            <w:tcW w:w="7727" w:type="dxa"/>
            <w:shd w:val="clear" w:color="auto" w:fill="auto"/>
          </w:tcPr>
          <w:p w:rsidR="0059481A" w:rsidRPr="005D6E91" w:rsidRDefault="0059481A" w:rsidP="00400C07">
            <w:pPr>
              <w:rPr>
                <w:kern w:val="36"/>
              </w:rPr>
            </w:pPr>
            <w:r w:rsidRPr="005D6E91">
              <w:t>podivuhodný, příměstský, starodávný</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b)</w:t>
            </w:r>
          </w:p>
        </w:tc>
        <w:tc>
          <w:tcPr>
            <w:tcW w:w="7727" w:type="dxa"/>
            <w:shd w:val="clear" w:color="auto" w:fill="auto"/>
          </w:tcPr>
          <w:p w:rsidR="0059481A" w:rsidRPr="005D6E91" w:rsidRDefault="0059481A" w:rsidP="00400C07">
            <w:pPr>
              <w:rPr>
                <w:kern w:val="36"/>
              </w:rPr>
            </w:pPr>
            <w:r w:rsidRPr="005D6E91">
              <w:t>UNICEF, Čedok, Pražan</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c)</w:t>
            </w:r>
          </w:p>
        </w:tc>
        <w:tc>
          <w:tcPr>
            <w:tcW w:w="7727" w:type="dxa"/>
            <w:shd w:val="clear" w:color="auto" w:fill="auto"/>
          </w:tcPr>
          <w:p w:rsidR="0059481A" w:rsidRPr="00AE33B2" w:rsidRDefault="0059481A" w:rsidP="00400C07">
            <w:pPr>
              <w:rPr>
                <w:b/>
                <w:kern w:val="36"/>
              </w:rPr>
            </w:pPr>
            <w:r w:rsidRPr="00AE33B2">
              <w:rPr>
                <w:b/>
              </w:rPr>
              <w:t>vyšetřovatelský, nestranný, přemrštěný</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d)</w:t>
            </w:r>
          </w:p>
        </w:tc>
        <w:tc>
          <w:tcPr>
            <w:tcW w:w="7727" w:type="dxa"/>
            <w:shd w:val="clear" w:color="auto" w:fill="auto"/>
          </w:tcPr>
          <w:p w:rsidR="0059481A" w:rsidRPr="005D6E91" w:rsidRDefault="0059481A" w:rsidP="00400C07">
            <w:pPr>
              <w:rPr>
                <w:kern w:val="36"/>
              </w:rPr>
            </w:pPr>
            <w:r w:rsidRPr="005D6E91">
              <w:t>přestárlý, směrodatný, náhodný</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jc w:val="right"/>
              <w:rPr>
                <w:kern w:val="36"/>
              </w:rPr>
            </w:pPr>
            <w:r w:rsidRPr="005D6E91">
              <w:rPr>
                <w:kern w:val="36"/>
              </w:rPr>
              <w:t>52.</w:t>
            </w:r>
          </w:p>
        </w:tc>
        <w:tc>
          <w:tcPr>
            <w:tcW w:w="8447" w:type="dxa"/>
            <w:gridSpan w:val="2"/>
            <w:shd w:val="clear" w:color="auto" w:fill="auto"/>
          </w:tcPr>
          <w:p w:rsidR="0059481A" w:rsidRPr="005D6E91" w:rsidRDefault="0059481A" w:rsidP="00400C07">
            <w:pPr>
              <w:jc w:val="both"/>
            </w:pPr>
            <w:r w:rsidRPr="005D6E91">
              <w:t>Označte slovo zdrobnělé:</w:t>
            </w:r>
          </w:p>
        </w:tc>
      </w:tr>
      <w:tr w:rsidR="0059481A" w:rsidRPr="005D6E91" w:rsidTr="00400C07">
        <w:trPr>
          <w:trHeight w:val="244"/>
        </w:trPr>
        <w:tc>
          <w:tcPr>
            <w:tcW w:w="648" w:type="dxa"/>
            <w:vMerge w:val="restart"/>
            <w:shd w:val="clear" w:color="auto" w:fill="auto"/>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a)</w:t>
            </w:r>
          </w:p>
        </w:tc>
        <w:tc>
          <w:tcPr>
            <w:tcW w:w="7727" w:type="dxa"/>
            <w:shd w:val="clear" w:color="auto" w:fill="auto"/>
          </w:tcPr>
          <w:p w:rsidR="0059481A" w:rsidRPr="005D6E91" w:rsidRDefault="0059481A" w:rsidP="00400C07">
            <w:pPr>
              <w:rPr>
                <w:kern w:val="36"/>
              </w:rPr>
            </w:pPr>
            <w:r w:rsidRPr="005D6E91">
              <w:t>děda</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b)</w:t>
            </w:r>
          </w:p>
        </w:tc>
        <w:tc>
          <w:tcPr>
            <w:tcW w:w="7727" w:type="dxa"/>
            <w:shd w:val="clear" w:color="auto" w:fill="auto"/>
          </w:tcPr>
          <w:p w:rsidR="0059481A" w:rsidRPr="005D6E91" w:rsidRDefault="0059481A" w:rsidP="00400C07">
            <w:pPr>
              <w:rPr>
                <w:kern w:val="36"/>
              </w:rPr>
            </w:pPr>
            <w:r w:rsidRPr="005D6E91">
              <w:t>květináč</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c)</w:t>
            </w:r>
          </w:p>
        </w:tc>
        <w:tc>
          <w:tcPr>
            <w:tcW w:w="7727" w:type="dxa"/>
            <w:shd w:val="clear" w:color="auto" w:fill="auto"/>
          </w:tcPr>
          <w:p w:rsidR="0059481A" w:rsidRPr="005D6E91" w:rsidRDefault="0059481A" w:rsidP="00400C07">
            <w:pPr>
              <w:rPr>
                <w:kern w:val="36"/>
              </w:rPr>
            </w:pPr>
            <w:r w:rsidRPr="005D6E91">
              <w:t>klučisko</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d)</w:t>
            </w:r>
          </w:p>
        </w:tc>
        <w:tc>
          <w:tcPr>
            <w:tcW w:w="7727" w:type="dxa"/>
            <w:shd w:val="clear" w:color="auto" w:fill="auto"/>
          </w:tcPr>
          <w:p w:rsidR="0059481A" w:rsidRPr="00AE33B2" w:rsidRDefault="0059481A" w:rsidP="00400C07">
            <w:pPr>
              <w:rPr>
                <w:b/>
                <w:kern w:val="36"/>
              </w:rPr>
            </w:pPr>
            <w:r w:rsidRPr="00AE33B2">
              <w:rPr>
                <w:b/>
              </w:rPr>
              <w:t>baráček</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jc w:val="right"/>
              <w:rPr>
                <w:kern w:val="36"/>
              </w:rPr>
            </w:pPr>
            <w:r w:rsidRPr="005D6E91">
              <w:rPr>
                <w:kern w:val="36"/>
              </w:rPr>
              <w:t>53.</w:t>
            </w:r>
          </w:p>
        </w:tc>
        <w:tc>
          <w:tcPr>
            <w:tcW w:w="8447" w:type="dxa"/>
            <w:gridSpan w:val="2"/>
            <w:shd w:val="clear" w:color="auto" w:fill="auto"/>
          </w:tcPr>
          <w:p w:rsidR="0059481A" w:rsidRPr="005D6E91" w:rsidRDefault="0059481A" w:rsidP="00400C07">
            <w:pPr>
              <w:jc w:val="both"/>
            </w:pPr>
            <w:r w:rsidRPr="005D6E91">
              <w:t xml:space="preserve">Ve větě </w:t>
            </w:r>
            <w:r w:rsidRPr="005D6E91">
              <w:rPr>
                <w:i/>
              </w:rPr>
              <w:t>Ráno musel Petr stihnout ještě hodinu plavání</w:t>
            </w:r>
            <w:r w:rsidRPr="005D6E91">
              <w:t xml:space="preserve">. </w:t>
            </w:r>
            <w:proofErr w:type="gramStart"/>
            <w:r w:rsidRPr="005D6E91">
              <w:t>je</w:t>
            </w:r>
            <w:proofErr w:type="gramEnd"/>
            <w:r w:rsidRPr="005D6E91">
              <w:t xml:space="preserve"> přísudkem:</w:t>
            </w:r>
          </w:p>
        </w:tc>
      </w:tr>
      <w:tr w:rsidR="0059481A" w:rsidRPr="005D6E91" w:rsidTr="00400C07">
        <w:trPr>
          <w:trHeight w:val="244"/>
        </w:trPr>
        <w:tc>
          <w:tcPr>
            <w:tcW w:w="648" w:type="dxa"/>
            <w:vMerge w:val="restart"/>
            <w:shd w:val="clear" w:color="auto" w:fill="auto"/>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a)</w:t>
            </w:r>
          </w:p>
        </w:tc>
        <w:tc>
          <w:tcPr>
            <w:tcW w:w="7727" w:type="dxa"/>
            <w:shd w:val="clear" w:color="auto" w:fill="auto"/>
          </w:tcPr>
          <w:p w:rsidR="0059481A" w:rsidRPr="005D6E91" w:rsidRDefault="0059481A" w:rsidP="00400C07">
            <w:pPr>
              <w:rPr>
                <w:kern w:val="36"/>
              </w:rPr>
            </w:pPr>
            <w:r w:rsidRPr="005D6E91">
              <w:t>musel</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b)</w:t>
            </w:r>
          </w:p>
        </w:tc>
        <w:tc>
          <w:tcPr>
            <w:tcW w:w="7727" w:type="dxa"/>
            <w:shd w:val="clear" w:color="auto" w:fill="auto"/>
          </w:tcPr>
          <w:p w:rsidR="0059481A" w:rsidRPr="00AE33B2" w:rsidRDefault="0059481A" w:rsidP="00400C07">
            <w:pPr>
              <w:rPr>
                <w:b/>
                <w:kern w:val="36"/>
              </w:rPr>
            </w:pPr>
            <w:r w:rsidRPr="00AE33B2">
              <w:rPr>
                <w:b/>
              </w:rPr>
              <w:t>musel stihnout</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c)</w:t>
            </w:r>
          </w:p>
        </w:tc>
        <w:tc>
          <w:tcPr>
            <w:tcW w:w="7727" w:type="dxa"/>
            <w:shd w:val="clear" w:color="auto" w:fill="auto"/>
          </w:tcPr>
          <w:p w:rsidR="0059481A" w:rsidRPr="005D6E91" w:rsidRDefault="0059481A" w:rsidP="00400C07">
            <w:pPr>
              <w:rPr>
                <w:kern w:val="36"/>
              </w:rPr>
            </w:pPr>
            <w:r w:rsidRPr="005D6E91">
              <w:t>plavání</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d)</w:t>
            </w:r>
          </w:p>
        </w:tc>
        <w:tc>
          <w:tcPr>
            <w:tcW w:w="7727" w:type="dxa"/>
            <w:shd w:val="clear" w:color="auto" w:fill="auto"/>
          </w:tcPr>
          <w:p w:rsidR="0059481A" w:rsidRPr="005D6E91" w:rsidRDefault="0059481A" w:rsidP="00400C07">
            <w:pPr>
              <w:rPr>
                <w:kern w:val="36"/>
              </w:rPr>
            </w:pPr>
            <w:r w:rsidRPr="005D6E91">
              <w:t>stihnout</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shd w:val="clear" w:color="auto" w:fill="auto"/>
          </w:tcPr>
          <w:p w:rsidR="0059481A" w:rsidRPr="005D6E91" w:rsidRDefault="0059481A" w:rsidP="00400C07">
            <w:pPr>
              <w:jc w:val="right"/>
              <w:rPr>
                <w:kern w:val="36"/>
              </w:rPr>
            </w:pPr>
            <w:r w:rsidRPr="005D6E91">
              <w:rPr>
                <w:kern w:val="36"/>
              </w:rPr>
              <w:t>54.</w:t>
            </w:r>
          </w:p>
        </w:tc>
        <w:tc>
          <w:tcPr>
            <w:tcW w:w="8447" w:type="dxa"/>
            <w:gridSpan w:val="2"/>
            <w:shd w:val="clear" w:color="auto" w:fill="auto"/>
          </w:tcPr>
          <w:p w:rsidR="0059481A" w:rsidRPr="005D6E91" w:rsidRDefault="0059481A" w:rsidP="00400C07">
            <w:pPr>
              <w:jc w:val="both"/>
            </w:pPr>
            <w:r w:rsidRPr="005D6E91">
              <w:t xml:space="preserve">Ve větě </w:t>
            </w:r>
            <w:r w:rsidRPr="005D6E91">
              <w:rPr>
                <w:i/>
              </w:rPr>
              <w:t>Následky takových nehod bývají velmi tragické</w:t>
            </w:r>
            <w:r w:rsidRPr="005D6E91">
              <w:t xml:space="preserve">. </w:t>
            </w:r>
            <w:proofErr w:type="gramStart"/>
            <w:r w:rsidRPr="005D6E91">
              <w:t>je</w:t>
            </w:r>
            <w:proofErr w:type="gramEnd"/>
            <w:r w:rsidRPr="005D6E91">
              <w:t xml:space="preserve"> přísudkem:</w:t>
            </w:r>
          </w:p>
        </w:tc>
      </w:tr>
      <w:tr w:rsidR="0059481A" w:rsidRPr="005D6E91" w:rsidTr="00400C07">
        <w:trPr>
          <w:trHeight w:val="244"/>
        </w:trPr>
        <w:tc>
          <w:tcPr>
            <w:tcW w:w="648" w:type="dxa"/>
            <w:vMerge w:val="restart"/>
            <w:shd w:val="clear" w:color="auto" w:fill="auto"/>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a)</w:t>
            </w:r>
          </w:p>
        </w:tc>
        <w:tc>
          <w:tcPr>
            <w:tcW w:w="7727" w:type="dxa"/>
            <w:shd w:val="clear" w:color="auto" w:fill="auto"/>
          </w:tcPr>
          <w:p w:rsidR="0059481A" w:rsidRPr="005D6E91" w:rsidRDefault="0059481A" w:rsidP="00400C07">
            <w:pPr>
              <w:rPr>
                <w:kern w:val="36"/>
              </w:rPr>
            </w:pPr>
            <w:r w:rsidRPr="005D6E91">
              <w:t>bývají</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b)</w:t>
            </w:r>
          </w:p>
        </w:tc>
        <w:tc>
          <w:tcPr>
            <w:tcW w:w="7727" w:type="dxa"/>
            <w:shd w:val="clear" w:color="auto" w:fill="auto"/>
          </w:tcPr>
          <w:p w:rsidR="0059481A" w:rsidRPr="005D6E91" w:rsidRDefault="0059481A" w:rsidP="00400C07">
            <w:pPr>
              <w:rPr>
                <w:kern w:val="36"/>
              </w:rPr>
            </w:pPr>
            <w:r w:rsidRPr="005D6E91">
              <w:t>tragické</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c)</w:t>
            </w:r>
          </w:p>
        </w:tc>
        <w:tc>
          <w:tcPr>
            <w:tcW w:w="7727" w:type="dxa"/>
            <w:shd w:val="clear" w:color="auto" w:fill="auto"/>
          </w:tcPr>
          <w:p w:rsidR="0059481A" w:rsidRPr="00AE33B2" w:rsidRDefault="0059481A" w:rsidP="00400C07">
            <w:pPr>
              <w:rPr>
                <w:b/>
                <w:kern w:val="36"/>
              </w:rPr>
            </w:pPr>
            <w:r w:rsidRPr="00AE33B2">
              <w:rPr>
                <w:b/>
              </w:rPr>
              <w:t>bývají tragické</w:t>
            </w:r>
          </w:p>
        </w:tc>
      </w:tr>
      <w:tr w:rsidR="0059481A" w:rsidRPr="005D6E91" w:rsidTr="00400C07">
        <w:tc>
          <w:tcPr>
            <w:tcW w:w="0" w:type="auto"/>
            <w:vMerge/>
            <w:shd w:val="clear" w:color="auto" w:fill="auto"/>
            <w:vAlign w:val="center"/>
          </w:tcPr>
          <w:p w:rsidR="0059481A" w:rsidRPr="005D6E91" w:rsidRDefault="0059481A" w:rsidP="00400C07">
            <w:pPr>
              <w:rPr>
                <w:kern w:val="36"/>
              </w:rPr>
            </w:pPr>
          </w:p>
        </w:tc>
        <w:tc>
          <w:tcPr>
            <w:tcW w:w="720" w:type="dxa"/>
            <w:shd w:val="clear" w:color="auto" w:fill="auto"/>
          </w:tcPr>
          <w:p w:rsidR="0059481A" w:rsidRPr="005D6E91" w:rsidRDefault="0059481A" w:rsidP="00400C07">
            <w:pPr>
              <w:jc w:val="right"/>
              <w:rPr>
                <w:kern w:val="36"/>
              </w:rPr>
            </w:pPr>
            <w:r w:rsidRPr="005D6E91">
              <w:rPr>
                <w:kern w:val="36"/>
              </w:rPr>
              <w:t xml:space="preserve">   d)</w:t>
            </w:r>
          </w:p>
        </w:tc>
        <w:tc>
          <w:tcPr>
            <w:tcW w:w="7727" w:type="dxa"/>
            <w:shd w:val="clear" w:color="auto" w:fill="auto"/>
          </w:tcPr>
          <w:p w:rsidR="0059481A" w:rsidRPr="005D6E91" w:rsidRDefault="0059481A" w:rsidP="00400C07">
            <w:pPr>
              <w:rPr>
                <w:kern w:val="36"/>
              </w:rPr>
            </w:pPr>
            <w:r w:rsidRPr="005D6E91">
              <w:t>velmi tragické</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kern w:val="36"/>
              </w:rPr>
            </w:pPr>
            <w:r w:rsidRPr="005D6E91">
              <w:rPr>
                <w:kern w:val="36"/>
              </w:rPr>
              <w:t>55.</w:t>
            </w:r>
          </w:p>
        </w:tc>
        <w:tc>
          <w:tcPr>
            <w:tcW w:w="8447" w:type="dxa"/>
            <w:gridSpan w:val="2"/>
          </w:tcPr>
          <w:p w:rsidR="0059481A" w:rsidRPr="005D6E91" w:rsidRDefault="0059481A" w:rsidP="00400C07">
            <w:pPr>
              <w:jc w:val="both"/>
              <w:rPr>
                <w:bCs/>
              </w:rPr>
            </w:pPr>
            <w:r w:rsidRPr="005D6E91">
              <w:rPr>
                <w:bCs/>
              </w:rPr>
              <w:t>Jeden byte se skládá z:</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šesti bitů</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rPr>
            </w:pPr>
            <w:r w:rsidRPr="00AE33B2">
              <w:rPr>
                <w:b/>
              </w:rPr>
              <w:t>osmi bitů</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r w:rsidRPr="005D6E91">
              <w:t>deseti bitů</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r w:rsidRPr="005D6E91">
              <w:t>dvanácti bitů</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bCs/>
                <w:kern w:val="36"/>
              </w:rPr>
            </w:pPr>
            <w:r w:rsidRPr="005D6E91">
              <w:rPr>
                <w:bCs/>
                <w:kern w:val="36"/>
              </w:rPr>
              <w:t>56.</w:t>
            </w:r>
          </w:p>
        </w:tc>
        <w:tc>
          <w:tcPr>
            <w:tcW w:w="8447" w:type="dxa"/>
            <w:gridSpan w:val="2"/>
          </w:tcPr>
          <w:p w:rsidR="0059481A" w:rsidRPr="005D6E91" w:rsidRDefault="0059481A" w:rsidP="00400C07">
            <w:pPr>
              <w:jc w:val="both"/>
              <w:rPr>
                <w:bCs/>
              </w:rPr>
            </w:pPr>
            <w:r w:rsidRPr="005D6E91">
              <w:rPr>
                <w:bCs/>
              </w:rPr>
              <w:t xml:space="preserve">Jaký typ dat bude obsahovat soubor s </w:t>
            </w:r>
            <w:proofErr w:type="gramStart"/>
            <w:r w:rsidRPr="005D6E91">
              <w:rPr>
                <w:bCs/>
              </w:rPr>
              <w:t>koncovkou .JPG</w:t>
            </w:r>
            <w:proofErr w:type="gramEnd"/>
            <w:r w:rsidRPr="005D6E91">
              <w:rPr>
                <w:bCs/>
              </w:rPr>
              <w:t xml:space="preserve"> ?</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text</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AE33B2" w:rsidRDefault="0059481A" w:rsidP="00400C07">
            <w:pPr>
              <w:rPr>
                <w:b/>
              </w:rPr>
            </w:pPr>
            <w:r w:rsidRPr="00AE33B2">
              <w:rPr>
                <w:b/>
              </w:rPr>
              <w:t>obrázek</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r w:rsidRPr="005D6E91">
              <w:t>hudbu</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5D6E91" w:rsidRDefault="0059481A" w:rsidP="00400C07">
            <w:r w:rsidRPr="005D6E91">
              <w:t>video</w:t>
            </w:r>
          </w:p>
        </w:tc>
      </w:tr>
    </w:tbl>
    <w:p w:rsidR="0059481A" w:rsidRPr="005D6E91" w:rsidRDefault="0059481A" w:rsidP="0059481A"/>
    <w:p w:rsidR="0059481A" w:rsidRPr="005D6E91" w:rsidRDefault="0059481A" w:rsidP="0059481A"/>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rPr>
                <w:bCs/>
                <w:kern w:val="36"/>
              </w:rPr>
            </w:pPr>
            <w:r w:rsidRPr="005D6E91">
              <w:rPr>
                <w:bCs/>
                <w:kern w:val="36"/>
              </w:rPr>
              <w:t>57.</w:t>
            </w:r>
          </w:p>
        </w:tc>
        <w:tc>
          <w:tcPr>
            <w:tcW w:w="8447" w:type="dxa"/>
            <w:gridSpan w:val="2"/>
          </w:tcPr>
          <w:p w:rsidR="0059481A" w:rsidRPr="005D6E91" w:rsidRDefault="0059481A" w:rsidP="00400C07">
            <w:pPr>
              <w:jc w:val="both"/>
              <w:rPr>
                <w:bCs/>
              </w:rPr>
            </w:pPr>
            <w:r w:rsidRPr="005D6E91">
              <w:rPr>
                <w:bCs/>
              </w:rPr>
              <w:t>Program Microsoft PowerPoint slouží k vytváření:</w:t>
            </w:r>
          </w:p>
        </w:tc>
      </w:tr>
      <w:tr w:rsidR="0059481A" w:rsidRPr="005D6E91" w:rsidTr="00400C07">
        <w:trPr>
          <w:trHeight w:val="244"/>
        </w:trPr>
        <w:tc>
          <w:tcPr>
            <w:tcW w:w="648" w:type="dxa"/>
            <w:vMerge w:val="restart"/>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a)</w:t>
            </w:r>
          </w:p>
        </w:tc>
        <w:tc>
          <w:tcPr>
            <w:tcW w:w="7727" w:type="dxa"/>
          </w:tcPr>
          <w:p w:rsidR="0059481A" w:rsidRPr="005D6E91" w:rsidRDefault="0059481A" w:rsidP="00400C07">
            <w:r w:rsidRPr="005D6E91">
              <w:t>textových dokumentů</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b)</w:t>
            </w:r>
          </w:p>
        </w:tc>
        <w:tc>
          <w:tcPr>
            <w:tcW w:w="7727" w:type="dxa"/>
          </w:tcPr>
          <w:p w:rsidR="0059481A" w:rsidRPr="005D6E91" w:rsidRDefault="0059481A" w:rsidP="00400C07">
            <w:r w:rsidRPr="005D6E91">
              <w:t>tabulkových sešitů</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c)</w:t>
            </w:r>
          </w:p>
        </w:tc>
        <w:tc>
          <w:tcPr>
            <w:tcW w:w="7727" w:type="dxa"/>
          </w:tcPr>
          <w:p w:rsidR="0059481A" w:rsidRPr="005D6E91" w:rsidRDefault="0059481A" w:rsidP="00400C07">
            <w:r w:rsidRPr="005D6E91">
              <w:t>webových stránek</w:t>
            </w:r>
          </w:p>
        </w:tc>
      </w:tr>
      <w:tr w:rsidR="0059481A" w:rsidRPr="005D6E91" w:rsidTr="00400C07">
        <w:tc>
          <w:tcPr>
            <w:tcW w:w="0" w:type="auto"/>
            <w:vMerge/>
            <w:vAlign w:val="center"/>
          </w:tcPr>
          <w:p w:rsidR="0059481A" w:rsidRPr="005D6E91" w:rsidRDefault="0059481A" w:rsidP="00400C07">
            <w:pPr>
              <w:rPr>
                <w:kern w:val="36"/>
              </w:rPr>
            </w:pPr>
          </w:p>
        </w:tc>
        <w:tc>
          <w:tcPr>
            <w:tcW w:w="720" w:type="dxa"/>
          </w:tcPr>
          <w:p w:rsidR="0059481A" w:rsidRPr="005D6E91" w:rsidRDefault="0059481A" w:rsidP="00400C07">
            <w:pPr>
              <w:jc w:val="right"/>
              <w:rPr>
                <w:kern w:val="36"/>
              </w:rPr>
            </w:pPr>
            <w:r w:rsidRPr="005D6E91">
              <w:rPr>
                <w:kern w:val="36"/>
              </w:rPr>
              <w:t xml:space="preserve">   d)</w:t>
            </w:r>
          </w:p>
        </w:tc>
        <w:tc>
          <w:tcPr>
            <w:tcW w:w="7727" w:type="dxa"/>
          </w:tcPr>
          <w:p w:rsidR="0059481A" w:rsidRPr="00AE33B2" w:rsidRDefault="0059481A" w:rsidP="00400C07">
            <w:pPr>
              <w:rPr>
                <w:b/>
              </w:rPr>
            </w:pPr>
            <w:r w:rsidRPr="00AE33B2">
              <w:rPr>
                <w:b/>
              </w:rPr>
              <w:t>prezentací</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pPr>
            <w:r w:rsidRPr="005D6E91">
              <w:t>58.</w:t>
            </w:r>
          </w:p>
        </w:tc>
        <w:tc>
          <w:tcPr>
            <w:tcW w:w="8447" w:type="dxa"/>
            <w:gridSpan w:val="2"/>
          </w:tcPr>
          <w:p w:rsidR="0059481A" w:rsidRPr="005D6E91" w:rsidRDefault="0059481A" w:rsidP="00400C07">
            <w:r w:rsidRPr="005D6E91">
              <w:t>Které tvrzení je správné:</w:t>
            </w:r>
          </w:p>
        </w:tc>
      </w:tr>
      <w:tr w:rsidR="0059481A" w:rsidRPr="005D6E91" w:rsidTr="00400C07">
        <w:trPr>
          <w:trHeight w:val="244"/>
        </w:trPr>
        <w:tc>
          <w:tcPr>
            <w:tcW w:w="648" w:type="dxa"/>
            <w:vMerge w:val="restart"/>
          </w:tcPr>
          <w:p w:rsidR="0059481A" w:rsidRPr="005D6E91" w:rsidRDefault="0059481A" w:rsidP="00400C07"/>
        </w:tc>
        <w:tc>
          <w:tcPr>
            <w:tcW w:w="720" w:type="dxa"/>
          </w:tcPr>
          <w:p w:rsidR="0059481A" w:rsidRPr="005D6E91" w:rsidRDefault="0059481A" w:rsidP="00400C07">
            <w:pPr>
              <w:jc w:val="right"/>
            </w:pPr>
            <w:r w:rsidRPr="005D6E91">
              <w:t>a)</w:t>
            </w:r>
          </w:p>
        </w:tc>
        <w:tc>
          <w:tcPr>
            <w:tcW w:w="7727" w:type="dxa"/>
          </w:tcPr>
          <w:p w:rsidR="0059481A" w:rsidRPr="005D6E91" w:rsidRDefault="0059481A" w:rsidP="00400C07">
            <w:proofErr w:type="gramStart"/>
            <w:r w:rsidRPr="005D6E91">
              <w:t>3 . (-9) + 3 . (3 – 3) =  30</w:t>
            </w:r>
            <w:proofErr w:type="gramEnd"/>
          </w:p>
        </w:tc>
      </w:tr>
      <w:tr w:rsidR="0059481A" w:rsidRPr="005D6E91" w:rsidTr="00400C07">
        <w:tc>
          <w:tcPr>
            <w:tcW w:w="0" w:type="auto"/>
            <w:vMerge/>
            <w:vAlign w:val="center"/>
          </w:tcPr>
          <w:p w:rsidR="0059481A" w:rsidRPr="005D6E91" w:rsidRDefault="0059481A" w:rsidP="00400C07"/>
        </w:tc>
        <w:tc>
          <w:tcPr>
            <w:tcW w:w="720" w:type="dxa"/>
          </w:tcPr>
          <w:p w:rsidR="0059481A" w:rsidRPr="005D6E91" w:rsidRDefault="0059481A" w:rsidP="00400C07">
            <w:pPr>
              <w:jc w:val="right"/>
            </w:pPr>
            <w:r w:rsidRPr="005D6E91">
              <w:t xml:space="preserve">     b)</w:t>
            </w:r>
          </w:p>
        </w:tc>
        <w:tc>
          <w:tcPr>
            <w:tcW w:w="7727" w:type="dxa"/>
          </w:tcPr>
          <w:p w:rsidR="0059481A" w:rsidRPr="00AE33B2" w:rsidRDefault="0059481A" w:rsidP="00400C07">
            <w:pPr>
              <w:rPr>
                <w:b/>
              </w:rPr>
            </w:pPr>
            <w:r w:rsidRPr="00AE33B2">
              <w:rPr>
                <w:b/>
              </w:rPr>
              <w:t xml:space="preserve">3.  </w:t>
            </w:r>
            <w:proofErr w:type="gramStart"/>
            <w:r w:rsidRPr="00AE33B2">
              <w:rPr>
                <w:b/>
              </w:rPr>
              <w:t>(-9) + 3 . (3 - 3) = -27</w:t>
            </w:r>
            <w:proofErr w:type="gramEnd"/>
          </w:p>
        </w:tc>
      </w:tr>
      <w:tr w:rsidR="0059481A" w:rsidRPr="005D6E91" w:rsidTr="00400C07">
        <w:tc>
          <w:tcPr>
            <w:tcW w:w="0" w:type="auto"/>
            <w:vMerge/>
            <w:vAlign w:val="center"/>
          </w:tcPr>
          <w:p w:rsidR="0059481A" w:rsidRPr="005D6E91" w:rsidRDefault="0059481A" w:rsidP="00400C07"/>
        </w:tc>
        <w:tc>
          <w:tcPr>
            <w:tcW w:w="720" w:type="dxa"/>
          </w:tcPr>
          <w:p w:rsidR="0059481A" w:rsidRPr="005D6E91" w:rsidRDefault="0059481A" w:rsidP="00400C07">
            <w:pPr>
              <w:jc w:val="right"/>
            </w:pPr>
            <w:r w:rsidRPr="005D6E91">
              <w:t>c)</w:t>
            </w:r>
          </w:p>
        </w:tc>
        <w:tc>
          <w:tcPr>
            <w:tcW w:w="7727" w:type="dxa"/>
          </w:tcPr>
          <w:p w:rsidR="0059481A" w:rsidRPr="005D6E91" w:rsidRDefault="0059481A" w:rsidP="00400C07">
            <w:proofErr w:type="gramStart"/>
            <w:r w:rsidRPr="005D6E91">
              <w:t>3 . (-9) + 3 . (3 : 3) =  27</w:t>
            </w:r>
            <w:proofErr w:type="gramEnd"/>
          </w:p>
        </w:tc>
      </w:tr>
      <w:tr w:rsidR="0059481A" w:rsidRPr="005D6E91" w:rsidTr="00400C07">
        <w:tc>
          <w:tcPr>
            <w:tcW w:w="0" w:type="auto"/>
            <w:vMerge/>
            <w:vAlign w:val="center"/>
          </w:tcPr>
          <w:p w:rsidR="0059481A" w:rsidRPr="005D6E91" w:rsidRDefault="0059481A" w:rsidP="00400C07"/>
        </w:tc>
        <w:tc>
          <w:tcPr>
            <w:tcW w:w="720" w:type="dxa"/>
          </w:tcPr>
          <w:p w:rsidR="0059481A" w:rsidRPr="005D6E91" w:rsidRDefault="0059481A" w:rsidP="00400C07">
            <w:pPr>
              <w:jc w:val="right"/>
            </w:pPr>
            <w:r w:rsidRPr="005D6E91">
              <w:t xml:space="preserve">   d)</w:t>
            </w:r>
          </w:p>
        </w:tc>
        <w:tc>
          <w:tcPr>
            <w:tcW w:w="7727" w:type="dxa"/>
          </w:tcPr>
          <w:p w:rsidR="0059481A" w:rsidRPr="005D6E91" w:rsidRDefault="0059481A" w:rsidP="00400C07">
            <w:proofErr w:type="gramStart"/>
            <w:r w:rsidRPr="005D6E91">
              <w:t>3 . (-9) + 3 . (3 . 3) = 1</w:t>
            </w:r>
            <w:proofErr w:type="gramEnd"/>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pPr>
            <w:r w:rsidRPr="005D6E91">
              <w:t>59.</w:t>
            </w:r>
          </w:p>
        </w:tc>
        <w:tc>
          <w:tcPr>
            <w:tcW w:w="8447" w:type="dxa"/>
            <w:gridSpan w:val="2"/>
          </w:tcPr>
          <w:p w:rsidR="0059481A" w:rsidRPr="005D6E91" w:rsidRDefault="0059481A" w:rsidP="00400C07">
            <w:r w:rsidRPr="005D6E91">
              <w:t>Který výrok je negací výroku „Číslo 33 je liché číslo“:</w:t>
            </w:r>
          </w:p>
        </w:tc>
      </w:tr>
      <w:tr w:rsidR="0059481A" w:rsidRPr="005D6E91" w:rsidTr="00400C07">
        <w:trPr>
          <w:trHeight w:val="244"/>
        </w:trPr>
        <w:tc>
          <w:tcPr>
            <w:tcW w:w="648" w:type="dxa"/>
            <w:vMerge w:val="restart"/>
          </w:tcPr>
          <w:p w:rsidR="0059481A" w:rsidRPr="005D6E91" w:rsidRDefault="0059481A" w:rsidP="00400C07"/>
        </w:tc>
        <w:tc>
          <w:tcPr>
            <w:tcW w:w="720" w:type="dxa"/>
          </w:tcPr>
          <w:p w:rsidR="0059481A" w:rsidRPr="005D6E91" w:rsidRDefault="0059481A" w:rsidP="00400C07">
            <w:pPr>
              <w:jc w:val="right"/>
            </w:pPr>
            <w:r w:rsidRPr="005D6E91">
              <w:t>a)</w:t>
            </w:r>
          </w:p>
        </w:tc>
        <w:tc>
          <w:tcPr>
            <w:tcW w:w="7727" w:type="dxa"/>
          </w:tcPr>
          <w:p w:rsidR="0059481A" w:rsidRPr="005D6E91" w:rsidRDefault="0059481A" w:rsidP="00400C07">
            <w:r w:rsidRPr="005D6E91">
              <w:t>Číslo 34 je sudé číslo.</w:t>
            </w:r>
          </w:p>
        </w:tc>
      </w:tr>
      <w:tr w:rsidR="0059481A" w:rsidRPr="005D6E91" w:rsidTr="00400C07">
        <w:tc>
          <w:tcPr>
            <w:tcW w:w="0" w:type="auto"/>
            <w:vMerge/>
            <w:vAlign w:val="center"/>
          </w:tcPr>
          <w:p w:rsidR="0059481A" w:rsidRPr="005D6E91" w:rsidRDefault="0059481A" w:rsidP="00400C07"/>
        </w:tc>
        <w:tc>
          <w:tcPr>
            <w:tcW w:w="720" w:type="dxa"/>
          </w:tcPr>
          <w:p w:rsidR="0059481A" w:rsidRPr="005D6E91" w:rsidRDefault="0059481A" w:rsidP="00400C07">
            <w:pPr>
              <w:jc w:val="right"/>
            </w:pPr>
            <w:r w:rsidRPr="005D6E91">
              <w:t xml:space="preserve">     b)</w:t>
            </w:r>
          </w:p>
        </w:tc>
        <w:tc>
          <w:tcPr>
            <w:tcW w:w="7727" w:type="dxa"/>
          </w:tcPr>
          <w:p w:rsidR="0059481A" w:rsidRPr="005D6E91" w:rsidRDefault="0059481A" w:rsidP="00400C07">
            <w:r w:rsidRPr="00AE33B2">
              <w:rPr>
                <w:b/>
              </w:rPr>
              <w:t>Číslo 33 není liché číslo</w:t>
            </w:r>
            <w:r w:rsidRPr="005D6E91">
              <w:t>.</w:t>
            </w:r>
          </w:p>
        </w:tc>
      </w:tr>
      <w:tr w:rsidR="0059481A" w:rsidRPr="005D6E91" w:rsidTr="00400C07">
        <w:tc>
          <w:tcPr>
            <w:tcW w:w="0" w:type="auto"/>
            <w:vMerge/>
            <w:vAlign w:val="center"/>
          </w:tcPr>
          <w:p w:rsidR="0059481A" w:rsidRPr="005D6E91" w:rsidRDefault="0059481A" w:rsidP="00400C07"/>
        </w:tc>
        <w:tc>
          <w:tcPr>
            <w:tcW w:w="720" w:type="dxa"/>
          </w:tcPr>
          <w:p w:rsidR="0059481A" w:rsidRPr="005D6E91" w:rsidRDefault="0059481A" w:rsidP="00400C07">
            <w:pPr>
              <w:jc w:val="right"/>
            </w:pPr>
            <w:r w:rsidRPr="005D6E91">
              <w:t>c)</w:t>
            </w:r>
          </w:p>
        </w:tc>
        <w:tc>
          <w:tcPr>
            <w:tcW w:w="7727" w:type="dxa"/>
          </w:tcPr>
          <w:p w:rsidR="0059481A" w:rsidRPr="005D6E91" w:rsidRDefault="0059481A" w:rsidP="00400C07">
            <w:r w:rsidRPr="005D6E91">
              <w:t>Číslo 34 není liché číslo.</w:t>
            </w:r>
          </w:p>
        </w:tc>
      </w:tr>
      <w:tr w:rsidR="0059481A" w:rsidRPr="005D6E91" w:rsidTr="00400C07">
        <w:tc>
          <w:tcPr>
            <w:tcW w:w="0" w:type="auto"/>
            <w:vMerge/>
            <w:vAlign w:val="center"/>
          </w:tcPr>
          <w:p w:rsidR="0059481A" w:rsidRPr="005D6E91" w:rsidRDefault="0059481A" w:rsidP="00400C07"/>
        </w:tc>
        <w:tc>
          <w:tcPr>
            <w:tcW w:w="720" w:type="dxa"/>
          </w:tcPr>
          <w:p w:rsidR="0059481A" w:rsidRPr="005D6E91" w:rsidRDefault="0059481A" w:rsidP="00400C07">
            <w:pPr>
              <w:jc w:val="right"/>
            </w:pPr>
            <w:r w:rsidRPr="005D6E91">
              <w:t xml:space="preserve">   d)</w:t>
            </w:r>
          </w:p>
        </w:tc>
        <w:tc>
          <w:tcPr>
            <w:tcW w:w="7727" w:type="dxa"/>
          </w:tcPr>
          <w:p w:rsidR="0059481A" w:rsidRPr="005D6E91" w:rsidRDefault="0059481A" w:rsidP="00400C07">
            <w:r w:rsidRPr="005D6E91">
              <w:t>Číslo 33 je prvočíslo.</w:t>
            </w:r>
          </w:p>
        </w:tc>
      </w:tr>
    </w:tbl>
    <w:p w:rsidR="0059481A" w:rsidRPr="005D6E91" w:rsidRDefault="0059481A" w:rsidP="0059481A"/>
    <w:tbl>
      <w:tblPr>
        <w:tblW w:w="0" w:type="auto"/>
        <w:tblLook w:val="01E0" w:firstRow="1" w:lastRow="1" w:firstColumn="1" w:lastColumn="1" w:noHBand="0" w:noVBand="0"/>
      </w:tblPr>
      <w:tblGrid>
        <w:gridCol w:w="648"/>
        <w:gridCol w:w="720"/>
        <w:gridCol w:w="7727"/>
      </w:tblGrid>
      <w:tr w:rsidR="0059481A" w:rsidRPr="005D6E91" w:rsidTr="00400C07">
        <w:tc>
          <w:tcPr>
            <w:tcW w:w="648" w:type="dxa"/>
          </w:tcPr>
          <w:p w:rsidR="0059481A" w:rsidRPr="005D6E91" w:rsidRDefault="0059481A" w:rsidP="00400C07">
            <w:pPr>
              <w:jc w:val="right"/>
            </w:pPr>
            <w:r w:rsidRPr="005D6E91">
              <w:t>60.</w:t>
            </w:r>
          </w:p>
        </w:tc>
        <w:tc>
          <w:tcPr>
            <w:tcW w:w="8447" w:type="dxa"/>
            <w:gridSpan w:val="2"/>
          </w:tcPr>
          <w:p w:rsidR="0059481A" w:rsidRPr="005D6E91" w:rsidRDefault="0059481A" w:rsidP="00400C07">
            <w:r w:rsidRPr="005D6E91">
              <w:t>Šest slepic snese za 3 dny 8 vajec. Kolik vajec snesou 3 slepice za 9 dní?</w:t>
            </w:r>
          </w:p>
        </w:tc>
      </w:tr>
      <w:tr w:rsidR="0059481A" w:rsidRPr="005D6E91" w:rsidTr="00400C07">
        <w:trPr>
          <w:trHeight w:val="244"/>
        </w:trPr>
        <w:tc>
          <w:tcPr>
            <w:tcW w:w="648" w:type="dxa"/>
            <w:vMerge w:val="restart"/>
          </w:tcPr>
          <w:p w:rsidR="0059481A" w:rsidRPr="005D6E91" w:rsidRDefault="0059481A" w:rsidP="00400C07"/>
        </w:tc>
        <w:tc>
          <w:tcPr>
            <w:tcW w:w="720" w:type="dxa"/>
          </w:tcPr>
          <w:p w:rsidR="0059481A" w:rsidRPr="005D6E91" w:rsidRDefault="0059481A" w:rsidP="00400C07">
            <w:pPr>
              <w:jc w:val="right"/>
            </w:pPr>
            <w:r w:rsidRPr="005D6E91">
              <w:t>a)</w:t>
            </w:r>
          </w:p>
        </w:tc>
        <w:tc>
          <w:tcPr>
            <w:tcW w:w="7727" w:type="dxa"/>
          </w:tcPr>
          <w:p w:rsidR="0059481A" w:rsidRPr="005D6E91" w:rsidRDefault="0059481A" w:rsidP="00400C07">
            <w:r w:rsidRPr="005D6E91">
              <w:t>9</w:t>
            </w:r>
          </w:p>
        </w:tc>
      </w:tr>
      <w:tr w:rsidR="0059481A" w:rsidRPr="005D6E91" w:rsidTr="00400C07">
        <w:tc>
          <w:tcPr>
            <w:tcW w:w="0" w:type="auto"/>
            <w:vMerge/>
            <w:vAlign w:val="center"/>
          </w:tcPr>
          <w:p w:rsidR="0059481A" w:rsidRPr="005D6E91" w:rsidRDefault="0059481A" w:rsidP="00400C07"/>
        </w:tc>
        <w:tc>
          <w:tcPr>
            <w:tcW w:w="720" w:type="dxa"/>
          </w:tcPr>
          <w:p w:rsidR="0059481A" w:rsidRPr="005D6E91" w:rsidRDefault="0059481A" w:rsidP="00400C07">
            <w:pPr>
              <w:jc w:val="right"/>
            </w:pPr>
            <w:r w:rsidRPr="005D6E91">
              <w:t xml:space="preserve">     b)</w:t>
            </w:r>
          </w:p>
        </w:tc>
        <w:tc>
          <w:tcPr>
            <w:tcW w:w="7727" w:type="dxa"/>
          </w:tcPr>
          <w:p w:rsidR="0059481A" w:rsidRPr="00AE33B2" w:rsidRDefault="0059481A" w:rsidP="00400C07">
            <w:pPr>
              <w:rPr>
                <w:b/>
              </w:rPr>
            </w:pPr>
            <w:r w:rsidRPr="00AE33B2">
              <w:rPr>
                <w:b/>
              </w:rPr>
              <w:t>12</w:t>
            </w:r>
          </w:p>
        </w:tc>
      </w:tr>
      <w:tr w:rsidR="0059481A" w:rsidRPr="005D6E91" w:rsidTr="00400C07">
        <w:tc>
          <w:tcPr>
            <w:tcW w:w="0" w:type="auto"/>
            <w:vMerge/>
            <w:vAlign w:val="center"/>
          </w:tcPr>
          <w:p w:rsidR="0059481A" w:rsidRPr="005D6E91" w:rsidRDefault="0059481A" w:rsidP="00400C07"/>
        </w:tc>
        <w:tc>
          <w:tcPr>
            <w:tcW w:w="720" w:type="dxa"/>
          </w:tcPr>
          <w:p w:rsidR="0059481A" w:rsidRPr="005D6E91" w:rsidRDefault="0059481A" w:rsidP="00400C07">
            <w:pPr>
              <w:jc w:val="right"/>
            </w:pPr>
            <w:r w:rsidRPr="005D6E91">
              <w:t>c)</w:t>
            </w:r>
          </w:p>
        </w:tc>
        <w:tc>
          <w:tcPr>
            <w:tcW w:w="7727" w:type="dxa"/>
          </w:tcPr>
          <w:p w:rsidR="0059481A" w:rsidRPr="005D6E91" w:rsidRDefault="0059481A" w:rsidP="00400C07">
            <w:r w:rsidRPr="005D6E91">
              <w:t>14</w:t>
            </w:r>
          </w:p>
        </w:tc>
      </w:tr>
      <w:tr w:rsidR="0059481A" w:rsidRPr="005D6E91" w:rsidTr="00400C07">
        <w:tc>
          <w:tcPr>
            <w:tcW w:w="0" w:type="auto"/>
            <w:vMerge/>
            <w:vAlign w:val="center"/>
          </w:tcPr>
          <w:p w:rsidR="0059481A" w:rsidRPr="005D6E91" w:rsidRDefault="0059481A" w:rsidP="00400C07"/>
        </w:tc>
        <w:tc>
          <w:tcPr>
            <w:tcW w:w="720" w:type="dxa"/>
          </w:tcPr>
          <w:p w:rsidR="0059481A" w:rsidRPr="005D6E91" w:rsidRDefault="0059481A" w:rsidP="00400C07">
            <w:pPr>
              <w:jc w:val="right"/>
            </w:pPr>
            <w:r w:rsidRPr="005D6E91">
              <w:t xml:space="preserve">   d)</w:t>
            </w:r>
          </w:p>
        </w:tc>
        <w:tc>
          <w:tcPr>
            <w:tcW w:w="7727" w:type="dxa"/>
          </w:tcPr>
          <w:p w:rsidR="0059481A" w:rsidRPr="005D6E91" w:rsidRDefault="0059481A" w:rsidP="00400C07">
            <w:r w:rsidRPr="005D6E91">
              <w:t>18</w:t>
            </w:r>
          </w:p>
        </w:tc>
      </w:tr>
    </w:tbl>
    <w:p w:rsidR="0059481A" w:rsidRPr="005D6E91" w:rsidRDefault="0059481A" w:rsidP="0059481A"/>
    <w:p w:rsidR="00312668" w:rsidRDefault="00312668"/>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p w:rsidR="0059481A" w:rsidRDefault="00594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69"/>
        <w:gridCol w:w="369"/>
        <w:gridCol w:w="369"/>
        <w:gridCol w:w="369"/>
        <w:gridCol w:w="369"/>
        <w:gridCol w:w="369"/>
        <w:gridCol w:w="369"/>
      </w:tblGrid>
      <w:tr w:rsidR="0059481A" w:rsidTr="00400C07">
        <w:tc>
          <w:tcPr>
            <w:tcW w:w="6629" w:type="dxa"/>
            <w:tcBorders>
              <w:top w:val="nil"/>
              <w:left w:val="nil"/>
              <w:bottom w:val="nil"/>
              <w:right w:val="single" w:sz="4" w:space="0" w:color="auto"/>
            </w:tcBorders>
            <w:shd w:val="clear" w:color="auto" w:fill="auto"/>
          </w:tcPr>
          <w:p w:rsidR="0059481A" w:rsidRPr="00925FDA" w:rsidRDefault="0059481A" w:rsidP="00400C07">
            <w:pPr>
              <w:jc w:val="right"/>
              <w:rPr>
                <w:sz w:val="32"/>
                <w:szCs w:val="32"/>
              </w:rPr>
            </w:pPr>
            <w:r w:rsidRPr="00925FDA">
              <w:rPr>
                <w:sz w:val="32"/>
                <w:szCs w:val="32"/>
              </w:rPr>
              <w:lastRenderedPageBreak/>
              <w:t>Univerzitní číslo uchazeče:</w:t>
            </w:r>
          </w:p>
        </w:tc>
        <w:tc>
          <w:tcPr>
            <w:tcW w:w="369" w:type="dxa"/>
            <w:tcBorders>
              <w:left w:val="single" w:sz="4" w:space="0" w:color="auto"/>
            </w:tcBorders>
            <w:shd w:val="clear" w:color="auto" w:fill="auto"/>
          </w:tcPr>
          <w:p w:rsidR="0059481A" w:rsidRPr="00925FDA" w:rsidRDefault="0059481A" w:rsidP="00400C07">
            <w:pPr>
              <w:rPr>
                <w:sz w:val="32"/>
                <w:szCs w:val="32"/>
              </w:rPr>
            </w:pPr>
          </w:p>
        </w:tc>
        <w:tc>
          <w:tcPr>
            <w:tcW w:w="369" w:type="dxa"/>
            <w:shd w:val="clear" w:color="auto" w:fill="auto"/>
          </w:tcPr>
          <w:p w:rsidR="0059481A" w:rsidRPr="00925FDA" w:rsidRDefault="0059481A" w:rsidP="00400C07">
            <w:pPr>
              <w:rPr>
                <w:sz w:val="32"/>
                <w:szCs w:val="32"/>
              </w:rPr>
            </w:pPr>
          </w:p>
        </w:tc>
        <w:tc>
          <w:tcPr>
            <w:tcW w:w="369" w:type="dxa"/>
            <w:shd w:val="clear" w:color="auto" w:fill="auto"/>
          </w:tcPr>
          <w:p w:rsidR="0059481A" w:rsidRPr="00925FDA" w:rsidRDefault="0059481A" w:rsidP="00400C07">
            <w:pPr>
              <w:rPr>
                <w:sz w:val="32"/>
                <w:szCs w:val="32"/>
              </w:rPr>
            </w:pPr>
          </w:p>
        </w:tc>
        <w:tc>
          <w:tcPr>
            <w:tcW w:w="369" w:type="dxa"/>
            <w:shd w:val="clear" w:color="auto" w:fill="auto"/>
          </w:tcPr>
          <w:p w:rsidR="0059481A" w:rsidRPr="00925FDA" w:rsidRDefault="0059481A" w:rsidP="00400C07">
            <w:pPr>
              <w:rPr>
                <w:sz w:val="32"/>
                <w:szCs w:val="32"/>
              </w:rPr>
            </w:pPr>
          </w:p>
        </w:tc>
        <w:tc>
          <w:tcPr>
            <w:tcW w:w="369" w:type="dxa"/>
            <w:shd w:val="clear" w:color="auto" w:fill="auto"/>
          </w:tcPr>
          <w:p w:rsidR="0059481A" w:rsidRPr="00925FDA" w:rsidRDefault="0059481A" w:rsidP="00400C07">
            <w:pPr>
              <w:rPr>
                <w:sz w:val="32"/>
                <w:szCs w:val="32"/>
              </w:rPr>
            </w:pPr>
          </w:p>
        </w:tc>
        <w:tc>
          <w:tcPr>
            <w:tcW w:w="369" w:type="dxa"/>
            <w:shd w:val="clear" w:color="auto" w:fill="auto"/>
          </w:tcPr>
          <w:p w:rsidR="0059481A" w:rsidRPr="00925FDA" w:rsidRDefault="0059481A" w:rsidP="00400C07">
            <w:pPr>
              <w:rPr>
                <w:sz w:val="32"/>
                <w:szCs w:val="32"/>
              </w:rPr>
            </w:pPr>
          </w:p>
        </w:tc>
        <w:tc>
          <w:tcPr>
            <w:tcW w:w="369" w:type="dxa"/>
            <w:shd w:val="clear" w:color="auto" w:fill="auto"/>
          </w:tcPr>
          <w:p w:rsidR="0059481A" w:rsidRPr="00925FDA" w:rsidRDefault="0059481A" w:rsidP="00400C07">
            <w:pPr>
              <w:rPr>
                <w:sz w:val="32"/>
                <w:szCs w:val="32"/>
              </w:rPr>
            </w:pPr>
          </w:p>
        </w:tc>
      </w:tr>
    </w:tbl>
    <w:p w:rsidR="0059481A" w:rsidRDefault="0059481A" w:rsidP="0059481A"/>
    <w:p w:rsidR="0059481A" w:rsidRDefault="0059481A" w:rsidP="0059481A"/>
    <w:p w:rsidR="0059481A" w:rsidRDefault="0059481A" w:rsidP="0059481A"/>
    <w:p w:rsidR="0059481A" w:rsidRPr="00AD488F" w:rsidRDefault="0059481A" w:rsidP="0059481A">
      <w:pPr>
        <w:jc w:val="center"/>
        <w:rPr>
          <w:b/>
          <w:sz w:val="32"/>
          <w:szCs w:val="32"/>
        </w:rPr>
      </w:pPr>
      <w:r w:rsidRPr="00AD488F">
        <w:rPr>
          <w:b/>
          <w:sz w:val="32"/>
          <w:szCs w:val="32"/>
        </w:rPr>
        <w:t xml:space="preserve">TEST STUDIJNÍCH PŘEDPOKLADŮ </w:t>
      </w:r>
    </w:p>
    <w:p w:rsidR="0059481A" w:rsidRPr="00AD488F" w:rsidRDefault="0059481A" w:rsidP="0059481A">
      <w:pPr>
        <w:jc w:val="center"/>
        <w:rPr>
          <w:b/>
          <w:sz w:val="32"/>
          <w:szCs w:val="32"/>
        </w:rPr>
      </w:pPr>
      <w:r w:rsidRPr="00AD488F">
        <w:rPr>
          <w:b/>
          <w:sz w:val="32"/>
          <w:szCs w:val="32"/>
        </w:rPr>
        <w:t>PRO STUDIUM NA PDF UP V OLOMOUCI</w:t>
      </w:r>
    </w:p>
    <w:p w:rsidR="0059481A" w:rsidRDefault="0059481A" w:rsidP="0059481A">
      <w:pPr>
        <w:jc w:val="center"/>
        <w:rPr>
          <w:sz w:val="28"/>
          <w:szCs w:val="28"/>
        </w:rPr>
      </w:pPr>
    </w:p>
    <w:p w:rsidR="0059481A" w:rsidRDefault="0059481A" w:rsidP="0059481A">
      <w:pPr>
        <w:jc w:val="center"/>
        <w:rPr>
          <w:sz w:val="28"/>
          <w:szCs w:val="28"/>
        </w:rPr>
      </w:pPr>
      <w:r>
        <w:rPr>
          <w:sz w:val="28"/>
          <w:szCs w:val="28"/>
        </w:rPr>
        <w:t>ZADÁNÍ</w:t>
      </w:r>
    </w:p>
    <w:p w:rsidR="0059481A" w:rsidRDefault="0059481A" w:rsidP="0059481A">
      <w:pPr>
        <w:jc w:val="center"/>
        <w:rPr>
          <w:sz w:val="28"/>
          <w:szCs w:val="28"/>
        </w:rPr>
      </w:pPr>
    </w:p>
    <w:p w:rsidR="0059481A" w:rsidRPr="003778D1" w:rsidRDefault="0059481A" w:rsidP="0059481A">
      <w:pPr>
        <w:jc w:val="center"/>
        <w:rPr>
          <w:b/>
          <w:sz w:val="28"/>
          <w:szCs w:val="28"/>
        </w:rPr>
      </w:pPr>
      <w:r w:rsidRPr="003778D1">
        <w:rPr>
          <w:b/>
          <w:sz w:val="28"/>
          <w:szCs w:val="28"/>
        </w:rPr>
        <w:t xml:space="preserve">Varianta </w:t>
      </w:r>
      <w:r>
        <w:rPr>
          <w:b/>
          <w:sz w:val="28"/>
          <w:szCs w:val="28"/>
        </w:rPr>
        <w:t>22</w:t>
      </w:r>
    </w:p>
    <w:p w:rsidR="0059481A" w:rsidRDefault="0059481A" w:rsidP="0059481A">
      <w:pPr>
        <w:jc w:val="center"/>
        <w:rPr>
          <w:sz w:val="28"/>
          <w:szCs w:val="28"/>
        </w:rPr>
      </w:pPr>
    </w:p>
    <w:p w:rsidR="0059481A" w:rsidRDefault="0059481A" w:rsidP="0059481A">
      <w:pPr>
        <w:jc w:val="center"/>
        <w:rPr>
          <w:sz w:val="28"/>
          <w:szCs w:val="28"/>
        </w:rPr>
      </w:pPr>
    </w:p>
    <w:p w:rsidR="0059481A" w:rsidRPr="001A7C24" w:rsidRDefault="0059481A" w:rsidP="0059481A">
      <w:pPr>
        <w:widowControl w:val="0"/>
        <w:spacing w:before="100" w:beforeAutospacing="1" w:after="100" w:afterAutospacing="1"/>
        <w:jc w:val="both"/>
        <w:outlineLvl w:val="0"/>
        <w:rPr>
          <w:bCs/>
          <w:kern w:val="36"/>
        </w:rPr>
      </w:pPr>
      <w:r w:rsidRPr="001A7C24">
        <w:rPr>
          <w:bCs/>
          <w:kern w:val="36"/>
        </w:rPr>
        <w:t>Tento oddíl obsahuje 5 různých souborů úkolů, které všechny mají jen jedno správné řešení. Před každým souborem úkolů máte uveden příklad, který vám poskytuje informaci, jakým způsobem má být úkol správně řešen. Zvolené odpovědi zapisujte pouze do záznamového archu.</w:t>
      </w: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Najděte v souboru nabízených slov to, které logicky nejvhodněji doplní chybějící slovo v níže uvedených větách. </w:t>
      </w: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Příklad: Většina dětí………</w:t>
      </w:r>
      <w:proofErr w:type="gramStart"/>
      <w:r w:rsidRPr="001A7C24">
        <w:rPr>
          <w:rFonts w:ascii="Times New Roman" w:hAnsi="Times New Roman"/>
          <w:bCs/>
          <w:i/>
          <w:iCs/>
          <w:kern w:val="36"/>
          <w:sz w:val="24"/>
          <w:szCs w:val="24"/>
          <w:lang w:eastAsia="cs-CZ"/>
        </w:rPr>
        <w:t>…..rodiče</w:t>
      </w:r>
      <w:proofErr w:type="gramEnd"/>
      <w:r w:rsidRPr="001A7C24">
        <w:rPr>
          <w:rFonts w:ascii="Times New Roman" w:hAnsi="Times New Roman"/>
          <w:bCs/>
          <w:i/>
          <w:iCs/>
          <w:kern w:val="36"/>
          <w:sz w:val="24"/>
          <w:szCs w:val="24"/>
          <w:lang w:eastAsia="cs-CZ"/>
        </w:rPr>
        <w:t xml:space="preserve">. </w:t>
      </w: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 xml:space="preserve">              a) nemá </w:t>
      </w: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 xml:space="preserve">              b) má </w:t>
      </w: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 xml:space="preserve">              c) bude mít </w:t>
      </w: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 xml:space="preserve">              d) nechce mít </w:t>
      </w: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Správná odpověď je: b) má.</w:t>
      </w:r>
    </w:p>
    <w:p w:rsidR="0059481A" w:rsidRPr="001A7C24" w:rsidRDefault="0059481A" w:rsidP="0059481A">
      <w:pPr>
        <w:pStyle w:val="ListParagraph"/>
        <w:widowControl w:val="0"/>
        <w:spacing w:before="100" w:beforeAutospacing="1" w:after="100" w:afterAutospacing="1" w:line="240" w:lineRule="auto"/>
        <w:ind w:left="360"/>
        <w:outlineLvl w:val="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1. </w:t>
            </w:r>
          </w:p>
        </w:tc>
        <w:tc>
          <w:tcPr>
            <w:tcW w:w="8447" w:type="dxa"/>
            <w:gridSpan w:val="2"/>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Rodiče často ……………své děti, když neplní jejich příkazy.</w:t>
            </w:r>
          </w:p>
        </w:tc>
      </w:tr>
      <w:tr w:rsidR="0059481A" w:rsidRPr="001A7C24" w:rsidTr="00400C07">
        <w:trPr>
          <w:trHeight w:val="244"/>
        </w:trPr>
        <w:tc>
          <w:tcPr>
            <w:tcW w:w="648" w:type="dxa"/>
            <w:vMerge w:val="restart"/>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a)</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omlouvají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b)</w:t>
            </w:r>
          </w:p>
        </w:tc>
        <w:tc>
          <w:tcPr>
            <w:tcW w:w="7727" w:type="dxa"/>
          </w:tcPr>
          <w:p w:rsidR="0059481A" w:rsidRPr="008509F1" w:rsidRDefault="0059481A" w:rsidP="00400C07">
            <w:pPr>
              <w:pStyle w:val="ListParagraph"/>
              <w:widowControl w:val="0"/>
              <w:spacing w:before="100" w:beforeAutospacing="1" w:after="100" w:afterAutospacing="1" w:line="240" w:lineRule="auto"/>
              <w:ind w:left="0"/>
              <w:outlineLvl w:val="0"/>
              <w:rPr>
                <w:rFonts w:ascii="Times New Roman" w:hAnsi="Times New Roman"/>
                <w:b/>
                <w:kern w:val="36"/>
                <w:sz w:val="24"/>
                <w:szCs w:val="24"/>
                <w:lang w:eastAsia="cs-CZ"/>
              </w:rPr>
            </w:pPr>
            <w:r w:rsidRPr="008509F1">
              <w:rPr>
                <w:rFonts w:ascii="Times New Roman" w:hAnsi="Times New Roman"/>
                <w:b/>
                <w:kern w:val="36"/>
                <w:sz w:val="24"/>
                <w:szCs w:val="24"/>
                <w:lang w:eastAsia="cs-CZ"/>
              </w:rPr>
              <w:t xml:space="preserve">napomínají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c)</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odmítají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d)</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odměňují</w:t>
            </w:r>
          </w:p>
        </w:tc>
      </w:tr>
    </w:tbl>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2.</w:t>
            </w:r>
          </w:p>
        </w:tc>
        <w:tc>
          <w:tcPr>
            <w:tcW w:w="8447" w:type="dxa"/>
            <w:gridSpan w:val="2"/>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Aby byla práce užitečná, musí být…………</w:t>
            </w:r>
          </w:p>
        </w:tc>
      </w:tr>
      <w:tr w:rsidR="0059481A" w:rsidRPr="001A7C24" w:rsidTr="00400C07">
        <w:trPr>
          <w:trHeight w:val="244"/>
        </w:trPr>
        <w:tc>
          <w:tcPr>
            <w:tcW w:w="648" w:type="dxa"/>
            <w:vMerge w:val="restart"/>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a)</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rychlá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b)</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rozsáhlá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c)</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pečlivá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d)</w:t>
            </w:r>
          </w:p>
        </w:tc>
        <w:tc>
          <w:tcPr>
            <w:tcW w:w="7727" w:type="dxa"/>
          </w:tcPr>
          <w:p w:rsidR="0059481A" w:rsidRPr="008509F1" w:rsidRDefault="0059481A" w:rsidP="00400C07">
            <w:pPr>
              <w:pStyle w:val="ListParagraph"/>
              <w:widowControl w:val="0"/>
              <w:spacing w:before="100" w:beforeAutospacing="1" w:after="100" w:afterAutospacing="1" w:line="240" w:lineRule="auto"/>
              <w:ind w:left="0"/>
              <w:outlineLvl w:val="0"/>
              <w:rPr>
                <w:rFonts w:ascii="Times New Roman" w:hAnsi="Times New Roman"/>
                <w:b/>
                <w:kern w:val="36"/>
                <w:sz w:val="24"/>
                <w:szCs w:val="24"/>
                <w:lang w:eastAsia="cs-CZ"/>
              </w:rPr>
            </w:pPr>
            <w:r w:rsidRPr="008509F1">
              <w:rPr>
                <w:rFonts w:ascii="Times New Roman" w:hAnsi="Times New Roman"/>
                <w:b/>
                <w:kern w:val="36"/>
                <w:sz w:val="24"/>
                <w:szCs w:val="24"/>
                <w:lang w:eastAsia="cs-CZ"/>
              </w:rPr>
              <w:t xml:space="preserve">potřebná </w:t>
            </w:r>
          </w:p>
        </w:tc>
      </w:tr>
    </w:tbl>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3.</w:t>
            </w:r>
          </w:p>
        </w:tc>
        <w:tc>
          <w:tcPr>
            <w:tcW w:w="8447" w:type="dxa"/>
            <w:gridSpan w:val="2"/>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Žáci se budou učit……………, když budou unavení.</w:t>
            </w:r>
          </w:p>
        </w:tc>
      </w:tr>
      <w:tr w:rsidR="0059481A" w:rsidRPr="001A7C24" w:rsidTr="00400C07">
        <w:trPr>
          <w:trHeight w:val="244"/>
        </w:trPr>
        <w:tc>
          <w:tcPr>
            <w:tcW w:w="648" w:type="dxa"/>
            <w:vMerge w:val="restart"/>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a)</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snadněji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b)</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pozorněji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c)</w:t>
            </w:r>
          </w:p>
        </w:tc>
        <w:tc>
          <w:tcPr>
            <w:tcW w:w="7727" w:type="dxa"/>
          </w:tcPr>
          <w:p w:rsidR="0059481A" w:rsidRPr="008509F1" w:rsidRDefault="0059481A" w:rsidP="00400C07">
            <w:pPr>
              <w:pStyle w:val="ListParagraph"/>
              <w:widowControl w:val="0"/>
              <w:spacing w:before="100" w:beforeAutospacing="1" w:after="100" w:afterAutospacing="1" w:line="240" w:lineRule="auto"/>
              <w:ind w:left="0"/>
              <w:outlineLvl w:val="0"/>
              <w:rPr>
                <w:rFonts w:ascii="Times New Roman" w:hAnsi="Times New Roman"/>
                <w:b/>
                <w:kern w:val="36"/>
                <w:sz w:val="24"/>
                <w:szCs w:val="24"/>
                <w:lang w:eastAsia="cs-CZ"/>
              </w:rPr>
            </w:pPr>
            <w:r w:rsidRPr="008509F1">
              <w:rPr>
                <w:rFonts w:ascii="Times New Roman" w:hAnsi="Times New Roman"/>
                <w:b/>
                <w:kern w:val="36"/>
                <w:sz w:val="24"/>
                <w:szCs w:val="24"/>
                <w:lang w:eastAsia="cs-CZ"/>
              </w:rPr>
              <w:t xml:space="preserve">pomaleji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d)</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rychleji </w:t>
            </w:r>
          </w:p>
        </w:tc>
      </w:tr>
    </w:tbl>
    <w:p w:rsidR="0059481A" w:rsidRPr="001A7C24" w:rsidRDefault="0059481A" w:rsidP="0059481A">
      <w:pPr>
        <w:pStyle w:val="ListParagraph"/>
        <w:widowControl w:val="0"/>
        <w:spacing w:before="100" w:beforeAutospacing="1" w:after="100" w:afterAutospacing="1" w:line="240" w:lineRule="auto"/>
        <w:ind w:left="0"/>
        <w:jc w:val="both"/>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lastRenderedPageBreak/>
        <w:t xml:space="preserve">Vyberte a správně doplňte slovo do vztahu na pravé straně rovnítka. Mezi prvním a druhým slovem je určitý vztah. Mezi třetím a dalším správně vybraným slovem ze souboru nabízených slov existuje podobný vztah. </w:t>
      </w:r>
    </w:p>
    <w:p w:rsidR="0059481A" w:rsidRPr="001A7C24" w:rsidRDefault="0059481A" w:rsidP="0059481A">
      <w:pPr>
        <w:pStyle w:val="ListParagraph"/>
        <w:widowControl w:val="0"/>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 xml:space="preserve">Příklad: </w:t>
      </w:r>
      <w:proofErr w:type="gramStart"/>
      <w:r w:rsidRPr="001A7C24">
        <w:rPr>
          <w:rFonts w:ascii="Times New Roman" w:hAnsi="Times New Roman"/>
          <w:bCs/>
          <w:i/>
          <w:iCs/>
          <w:kern w:val="36"/>
          <w:sz w:val="24"/>
          <w:szCs w:val="24"/>
          <w:lang w:eastAsia="cs-CZ"/>
        </w:rPr>
        <w:t>čtverec : obdélník</w:t>
      </w:r>
      <w:proofErr w:type="gramEnd"/>
      <w:r w:rsidRPr="001A7C24">
        <w:rPr>
          <w:rFonts w:ascii="Times New Roman" w:hAnsi="Times New Roman"/>
          <w:bCs/>
          <w:i/>
          <w:iCs/>
          <w:kern w:val="36"/>
          <w:sz w:val="24"/>
          <w:szCs w:val="24"/>
          <w:lang w:eastAsia="cs-CZ"/>
        </w:rPr>
        <w:t xml:space="preserve"> = kruh : ……</w:t>
      </w:r>
    </w:p>
    <w:p w:rsidR="0059481A" w:rsidRPr="001A7C24" w:rsidRDefault="0059481A" w:rsidP="0059481A">
      <w:pPr>
        <w:pStyle w:val="ListParagraph"/>
        <w:widowControl w:val="0"/>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 xml:space="preserve">               a) válec  </w:t>
      </w:r>
    </w:p>
    <w:p w:rsidR="0059481A" w:rsidRPr="001A7C24" w:rsidRDefault="0059481A" w:rsidP="0059481A">
      <w:pPr>
        <w:pStyle w:val="ListParagraph"/>
        <w:widowControl w:val="0"/>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 xml:space="preserve">               b) oblouk  </w:t>
      </w:r>
    </w:p>
    <w:p w:rsidR="0059481A" w:rsidRPr="001A7C24" w:rsidRDefault="0059481A" w:rsidP="0059481A">
      <w:pPr>
        <w:pStyle w:val="ListParagraph"/>
        <w:widowControl w:val="0"/>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 xml:space="preserve">               c) elipsa  </w:t>
      </w:r>
    </w:p>
    <w:p w:rsidR="0059481A" w:rsidRPr="001A7C24" w:rsidRDefault="0059481A" w:rsidP="0059481A">
      <w:pPr>
        <w:pStyle w:val="ListParagraph"/>
        <w:widowControl w:val="0"/>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 xml:space="preserve">               d) vlnovka   </w:t>
      </w:r>
    </w:p>
    <w:p w:rsidR="0059481A" w:rsidRPr="001A7C24" w:rsidRDefault="0059481A" w:rsidP="0059481A">
      <w:pPr>
        <w:pStyle w:val="ListParagraph"/>
        <w:widowControl w:val="0"/>
        <w:spacing w:before="100" w:beforeAutospacing="1" w:after="100" w:afterAutospacing="1" w:line="240" w:lineRule="auto"/>
        <w:ind w:left="0"/>
        <w:jc w:val="both"/>
        <w:outlineLvl w:val="0"/>
        <w:rPr>
          <w:rFonts w:ascii="Times New Roman" w:hAnsi="Times New Roman"/>
          <w:bCs/>
          <w:i/>
          <w:iCs/>
          <w:kern w:val="36"/>
          <w:sz w:val="24"/>
          <w:szCs w:val="24"/>
          <w:lang w:eastAsia="cs-CZ"/>
        </w:rPr>
      </w:pPr>
      <w:r w:rsidRPr="001A7C24">
        <w:rPr>
          <w:rFonts w:ascii="Times New Roman" w:hAnsi="Times New Roman"/>
          <w:bCs/>
          <w:i/>
          <w:iCs/>
          <w:kern w:val="36"/>
          <w:sz w:val="24"/>
          <w:szCs w:val="24"/>
          <w:lang w:eastAsia="cs-CZ"/>
        </w:rPr>
        <w:t>Správná odpověď je: c) elipsa.</w:t>
      </w: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p w:rsidR="0059481A" w:rsidRPr="001A7C24" w:rsidRDefault="0059481A" w:rsidP="0059481A">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4. </w:t>
            </w:r>
          </w:p>
        </w:tc>
        <w:tc>
          <w:tcPr>
            <w:tcW w:w="8447" w:type="dxa"/>
            <w:gridSpan w:val="2"/>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ponožka : noha  =  čepice  : ………………</w:t>
            </w:r>
            <w:proofErr w:type="gramStart"/>
            <w:r w:rsidRPr="001A7C24">
              <w:rPr>
                <w:rFonts w:ascii="Times New Roman" w:hAnsi="Times New Roman"/>
                <w:bCs/>
                <w:kern w:val="36"/>
                <w:sz w:val="24"/>
                <w:szCs w:val="24"/>
                <w:lang w:eastAsia="cs-CZ"/>
              </w:rPr>
              <w:t>…..</w:t>
            </w:r>
            <w:proofErr w:type="gramEnd"/>
          </w:p>
        </w:tc>
      </w:tr>
      <w:tr w:rsidR="0059481A" w:rsidRPr="001A7C24" w:rsidTr="00400C07">
        <w:trPr>
          <w:trHeight w:val="244"/>
        </w:trPr>
        <w:tc>
          <w:tcPr>
            <w:tcW w:w="648" w:type="dxa"/>
            <w:vMerge w:val="restart"/>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a)</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vlasy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b)</w:t>
            </w:r>
          </w:p>
        </w:tc>
        <w:tc>
          <w:tcPr>
            <w:tcW w:w="7727" w:type="dxa"/>
          </w:tcPr>
          <w:p w:rsidR="0059481A" w:rsidRPr="008509F1" w:rsidRDefault="0059481A" w:rsidP="00400C07">
            <w:pPr>
              <w:pStyle w:val="ListParagraph"/>
              <w:widowControl w:val="0"/>
              <w:spacing w:before="100" w:beforeAutospacing="1" w:after="100" w:afterAutospacing="1" w:line="240" w:lineRule="auto"/>
              <w:ind w:left="0"/>
              <w:outlineLvl w:val="0"/>
              <w:rPr>
                <w:rFonts w:ascii="Times New Roman" w:hAnsi="Times New Roman"/>
                <w:b/>
                <w:kern w:val="36"/>
                <w:sz w:val="24"/>
                <w:szCs w:val="24"/>
                <w:lang w:eastAsia="cs-CZ"/>
              </w:rPr>
            </w:pPr>
            <w:r w:rsidRPr="008509F1">
              <w:rPr>
                <w:rFonts w:ascii="Times New Roman" w:hAnsi="Times New Roman"/>
                <w:b/>
                <w:kern w:val="36"/>
                <w:sz w:val="24"/>
                <w:szCs w:val="24"/>
                <w:lang w:eastAsia="cs-CZ"/>
              </w:rPr>
              <w:t xml:space="preserve">hlava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c)</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obličej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d)</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uši </w:t>
            </w:r>
          </w:p>
        </w:tc>
      </w:tr>
    </w:tbl>
    <w:p w:rsidR="0059481A" w:rsidRPr="001A7C24" w:rsidRDefault="0059481A" w:rsidP="0059481A">
      <w:pPr>
        <w:pStyle w:val="ListParagraph"/>
        <w:widowControl w:val="0"/>
        <w:spacing w:after="0" w:line="240" w:lineRule="auto"/>
        <w:ind w:left="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5.</w:t>
            </w:r>
          </w:p>
        </w:tc>
        <w:tc>
          <w:tcPr>
            <w:tcW w:w="8447" w:type="dxa"/>
            <w:gridSpan w:val="2"/>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roofErr w:type="gramStart"/>
            <w:r w:rsidRPr="001A7C24">
              <w:rPr>
                <w:rFonts w:ascii="Times New Roman" w:hAnsi="Times New Roman"/>
                <w:bCs/>
                <w:kern w:val="36"/>
                <w:sz w:val="24"/>
                <w:szCs w:val="24"/>
                <w:lang w:eastAsia="cs-CZ"/>
              </w:rPr>
              <w:t>vlak : koleje</w:t>
            </w:r>
            <w:proofErr w:type="gramEnd"/>
            <w:r w:rsidRPr="001A7C24">
              <w:rPr>
                <w:rFonts w:ascii="Times New Roman" w:hAnsi="Times New Roman"/>
                <w:bCs/>
                <w:kern w:val="36"/>
                <w:sz w:val="24"/>
                <w:szCs w:val="24"/>
                <w:lang w:eastAsia="cs-CZ"/>
              </w:rPr>
              <w:t xml:space="preserve"> =  loď : ………………………….</w:t>
            </w:r>
          </w:p>
        </w:tc>
      </w:tr>
      <w:tr w:rsidR="0059481A" w:rsidRPr="001A7C24" w:rsidTr="00400C07">
        <w:trPr>
          <w:trHeight w:val="244"/>
        </w:trPr>
        <w:tc>
          <w:tcPr>
            <w:tcW w:w="648" w:type="dxa"/>
            <w:vMerge w:val="restart"/>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a)</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moře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b)</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oceán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c)</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jezero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d)</w:t>
            </w:r>
          </w:p>
        </w:tc>
        <w:tc>
          <w:tcPr>
            <w:tcW w:w="7727" w:type="dxa"/>
          </w:tcPr>
          <w:p w:rsidR="0059481A" w:rsidRPr="008509F1" w:rsidRDefault="0059481A" w:rsidP="00400C07">
            <w:pPr>
              <w:pStyle w:val="ListParagraph"/>
              <w:widowControl w:val="0"/>
              <w:spacing w:before="100" w:beforeAutospacing="1" w:after="100" w:afterAutospacing="1" w:line="240" w:lineRule="auto"/>
              <w:ind w:left="0"/>
              <w:outlineLvl w:val="0"/>
              <w:rPr>
                <w:rFonts w:ascii="Times New Roman" w:hAnsi="Times New Roman"/>
                <w:b/>
                <w:kern w:val="36"/>
                <w:sz w:val="24"/>
                <w:szCs w:val="24"/>
                <w:lang w:eastAsia="cs-CZ"/>
              </w:rPr>
            </w:pPr>
            <w:r w:rsidRPr="008509F1">
              <w:rPr>
                <w:rFonts w:ascii="Times New Roman" w:hAnsi="Times New Roman"/>
                <w:b/>
                <w:kern w:val="36"/>
                <w:sz w:val="24"/>
                <w:szCs w:val="24"/>
                <w:lang w:eastAsia="cs-CZ"/>
              </w:rPr>
              <w:t xml:space="preserve">průplav </w:t>
            </w:r>
          </w:p>
        </w:tc>
      </w:tr>
    </w:tbl>
    <w:p w:rsidR="0059481A" w:rsidRPr="001A7C24" w:rsidRDefault="0059481A" w:rsidP="0059481A">
      <w:pPr>
        <w:pStyle w:val="ListParagraph"/>
        <w:widowControl w:val="0"/>
        <w:spacing w:after="0" w:line="240" w:lineRule="auto"/>
        <w:ind w:left="0"/>
        <w:outlineLvl w:val="0"/>
        <w:rPr>
          <w:rFonts w:ascii="Times New Roman" w:hAnsi="Times New Roman"/>
          <w:bCs/>
          <w:kern w:val="36"/>
          <w:sz w:val="24"/>
          <w:szCs w:val="24"/>
          <w:lang w:eastAsia="cs-CZ"/>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6.</w:t>
            </w:r>
          </w:p>
        </w:tc>
        <w:tc>
          <w:tcPr>
            <w:tcW w:w="8447" w:type="dxa"/>
            <w:gridSpan w:val="2"/>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roofErr w:type="gramStart"/>
            <w:r w:rsidRPr="001A7C24">
              <w:rPr>
                <w:rFonts w:ascii="Times New Roman" w:hAnsi="Times New Roman"/>
                <w:bCs/>
                <w:kern w:val="36"/>
                <w:sz w:val="24"/>
                <w:szCs w:val="24"/>
                <w:lang w:eastAsia="cs-CZ"/>
              </w:rPr>
              <w:t>letadlo : pták</w:t>
            </w:r>
            <w:proofErr w:type="gramEnd"/>
            <w:r w:rsidRPr="001A7C24">
              <w:rPr>
                <w:rFonts w:ascii="Times New Roman" w:hAnsi="Times New Roman"/>
                <w:bCs/>
                <w:kern w:val="36"/>
                <w:sz w:val="24"/>
                <w:szCs w:val="24"/>
                <w:lang w:eastAsia="cs-CZ"/>
              </w:rPr>
              <w:t xml:space="preserve"> = letiště : ……………………….</w:t>
            </w:r>
          </w:p>
        </w:tc>
      </w:tr>
      <w:tr w:rsidR="0059481A" w:rsidRPr="001A7C24" w:rsidTr="00400C07">
        <w:trPr>
          <w:trHeight w:val="244"/>
        </w:trPr>
        <w:tc>
          <w:tcPr>
            <w:tcW w:w="648" w:type="dxa"/>
            <w:vMerge w:val="restart"/>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a)</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křoví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b)</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strom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c)</w:t>
            </w:r>
          </w:p>
        </w:tc>
        <w:tc>
          <w:tcPr>
            <w:tcW w:w="7727" w:type="dxa"/>
          </w:tcPr>
          <w:p w:rsidR="0059481A" w:rsidRPr="008509F1" w:rsidRDefault="0059481A" w:rsidP="00400C07">
            <w:pPr>
              <w:pStyle w:val="ListParagraph"/>
              <w:widowControl w:val="0"/>
              <w:spacing w:before="100" w:beforeAutospacing="1" w:after="100" w:afterAutospacing="1" w:line="240" w:lineRule="auto"/>
              <w:ind w:left="0"/>
              <w:outlineLvl w:val="0"/>
              <w:rPr>
                <w:rFonts w:ascii="Times New Roman" w:hAnsi="Times New Roman"/>
                <w:b/>
                <w:kern w:val="36"/>
                <w:sz w:val="24"/>
                <w:szCs w:val="24"/>
                <w:lang w:eastAsia="cs-CZ"/>
              </w:rPr>
            </w:pPr>
            <w:r w:rsidRPr="008509F1">
              <w:rPr>
                <w:rFonts w:ascii="Times New Roman" w:hAnsi="Times New Roman"/>
                <w:b/>
                <w:kern w:val="36"/>
                <w:sz w:val="24"/>
                <w:szCs w:val="24"/>
                <w:lang w:eastAsia="cs-CZ"/>
              </w:rPr>
              <w:t xml:space="preserve">hnízdo </w:t>
            </w:r>
          </w:p>
        </w:tc>
      </w:tr>
      <w:tr w:rsidR="0059481A" w:rsidRPr="001A7C24" w:rsidTr="00400C07">
        <w:tc>
          <w:tcPr>
            <w:tcW w:w="648" w:type="dxa"/>
            <w:vMerge/>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p>
        </w:tc>
        <w:tc>
          <w:tcPr>
            <w:tcW w:w="720" w:type="dxa"/>
          </w:tcPr>
          <w:p w:rsidR="0059481A" w:rsidRPr="001A7C24" w:rsidRDefault="0059481A" w:rsidP="00400C07">
            <w:pPr>
              <w:pStyle w:val="ListParagraph"/>
              <w:widowControl w:val="0"/>
              <w:spacing w:before="100" w:beforeAutospacing="1" w:after="100" w:afterAutospacing="1" w:line="240" w:lineRule="auto"/>
              <w:ind w:left="0"/>
              <w:jc w:val="right"/>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   d)</w:t>
            </w:r>
          </w:p>
        </w:tc>
        <w:tc>
          <w:tcPr>
            <w:tcW w:w="7727" w:type="dxa"/>
          </w:tcPr>
          <w:p w:rsidR="0059481A" w:rsidRPr="001A7C24" w:rsidRDefault="0059481A" w:rsidP="00400C07">
            <w:pPr>
              <w:pStyle w:val="ListParagraph"/>
              <w:widowControl w:val="0"/>
              <w:spacing w:before="100" w:beforeAutospacing="1" w:after="100" w:afterAutospacing="1" w:line="240" w:lineRule="auto"/>
              <w:ind w:left="0"/>
              <w:outlineLvl w:val="0"/>
              <w:rPr>
                <w:rFonts w:ascii="Times New Roman" w:hAnsi="Times New Roman"/>
                <w:bCs/>
                <w:kern w:val="36"/>
                <w:sz w:val="24"/>
                <w:szCs w:val="24"/>
                <w:lang w:eastAsia="cs-CZ"/>
              </w:rPr>
            </w:pPr>
            <w:r w:rsidRPr="001A7C24">
              <w:rPr>
                <w:rFonts w:ascii="Times New Roman" w:hAnsi="Times New Roman"/>
                <w:bCs/>
                <w:kern w:val="36"/>
                <w:sz w:val="24"/>
                <w:szCs w:val="24"/>
                <w:lang w:eastAsia="cs-CZ"/>
              </w:rPr>
              <w:t xml:space="preserve">klec </w:t>
            </w:r>
          </w:p>
        </w:tc>
      </w:tr>
    </w:tbl>
    <w:p w:rsidR="0059481A" w:rsidRPr="001A7C24" w:rsidRDefault="0059481A" w:rsidP="0059481A">
      <w:pPr>
        <w:widowControl w:val="0"/>
      </w:pPr>
    </w:p>
    <w:p w:rsidR="0059481A" w:rsidRPr="001A7C24" w:rsidRDefault="0059481A" w:rsidP="0059481A">
      <w:pPr>
        <w:widowControl w:val="0"/>
      </w:pPr>
    </w:p>
    <w:p w:rsidR="0059481A" w:rsidRPr="001A7C24" w:rsidRDefault="0059481A" w:rsidP="0059481A">
      <w:pPr>
        <w:widowControl w:val="0"/>
      </w:pPr>
      <w:r w:rsidRPr="001A7C24">
        <w:t xml:space="preserve">Najděte slovo opačného významu ke slovu, které je tučně napsáno na levé straně. </w:t>
      </w:r>
    </w:p>
    <w:p w:rsidR="0059481A" w:rsidRPr="001A7C24" w:rsidRDefault="0059481A" w:rsidP="0059481A">
      <w:pPr>
        <w:widowControl w:val="0"/>
        <w:rPr>
          <w:i/>
          <w:iCs/>
        </w:rPr>
      </w:pPr>
      <w:r w:rsidRPr="001A7C24">
        <w:rPr>
          <w:i/>
          <w:iCs/>
        </w:rPr>
        <w:t>Příklad: agresivní</w:t>
      </w:r>
    </w:p>
    <w:p w:rsidR="0059481A" w:rsidRPr="001A7C24" w:rsidRDefault="0059481A" w:rsidP="0059481A">
      <w:pPr>
        <w:widowControl w:val="0"/>
        <w:ind w:firstLine="180"/>
        <w:rPr>
          <w:i/>
          <w:iCs/>
        </w:rPr>
      </w:pPr>
      <w:r w:rsidRPr="001A7C24">
        <w:rPr>
          <w:i/>
          <w:iCs/>
        </w:rPr>
        <w:t xml:space="preserve">                a) hrubý  </w:t>
      </w:r>
    </w:p>
    <w:p w:rsidR="0059481A" w:rsidRPr="001A7C24" w:rsidRDefault="0059481A" w:rsidP="0059481A">
      <w:pPr>
        <w:widowControl w:val="0"/>
        <w:ind w:firstLine="180"/>
        <w:rPr>
          <w:i/>
          <w:iCs/>
        </w:rPr>
      </w:pPr>
      <w:r w:rsidRPr="001A7C24">
        <w:rPr>
          <w:i/>
          <w:iCs/>
        </w:rPr>
        <w:t xml:space="preserve">                b) dravý  </w:t>
      </w:r>
    </w:p>
    <w:p w:rsidR="0059481A" w:rsidRPr="001A7C24" w:rsidRDefault="0059481A" w:rsidP="0059481A">
      <w:pPr>
        <w:widowControl w:val="0"/>
        <w:ind w:firstLine="180"/>
        <w:rPr>
          <w:i/>
          <w:iCs/>
        </w:rPr>
      </w:pPr>
      <w:r w:rsidRPr="001A7C24">
        <w:rPr>
          <w:i/>
          <w:iCs/>
        </w:rPr>
        <w:t xml:space="preserve">               c) neútočný  </w:t>
      </w:r>
    </w:p>
    <w:p w:rsidR="0059481A" w:rsidRPr="001A7C24" w:rsidRDefault="0059481A" w:rsidP="0059481A">
      <w:pPr>
        <w:widowControl w:val="0"/>
        <w:ind w:firstLine="180"/>
        <w:rPr>
          <w:i/>
          <w:iCs/>
        </w:rPr>
      </w:pPr>
      <w:r w:rsidRPr="001A7C24">
        <w:rPr>
          <w:i/>
          <w:iCs/>
        </w:rPr>
        <w:t xml:space="preserve">               d) pasivní </w:t>
      </w:r>
    </w:p>
    <w:p w:rsidR="0059481A" w:rsidRPr="001A7C24" w:rsidRDefault="0059481A" w:rsidP="0059481A">
      <w:pPr>
        <w:widowControl w:val="0"/>
        <w:rPr>
          <w:i/>
          <w:iCs/>
        </w:rPr>
      </w:pPr>
      <w:r w:rsidRPr="001A7C24">
        <w:rPr>
          <w:i/>
          <w:iCs/>
        </w:rPr>
        <w:t xml:space="preserve">Správná odpověď je c) neútočný. </w:t>
      </w:r>
    </w:p>
    <w:p w:rsidR="0059481A" w:rsidRPr="001A7C24" w:rsidRDefault="0059481A" w:rsidP="0059481A">
      <w:pPr>
        <w:widowControl w:val="0"/>
        <w:rPr>
          <w:i/>
          <w:iCs/>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widowControl w:val="0"/>
              <w:jc w:val="right"/>
              <w:rPr>
                <w:bCs/>
                <w:kern w:val="36"/>
              </w:rPr>
            </w:pPr>
            <w:r w:rsidRPr="001A7C24">
              <w:rPr>
                <w:bCs/>
                <w:kern w:val="36"/>
              </w:rPr>
              <w:t>7.</w:t>
            </w:r>
          </w:p>
        </w:tc>
        <w:tc>
          <w:tcPr>
            <w:tcW w:w="8447" w:type="dxa"/>
            <w:gridSpan w:val="2"/>
          </w:tcPr>
          <w:p w:rsidR="0059481A" w:rsidRPr="001A7C24" w:rsidRDefault="0059481A" w:rsidP="00400C07">
            <w:pPr>
              <w:widowControl w:val="0"/>
              <w:rPr>
                <w:bCs/>
                <w:kern w:val="36"/>
              </w:rPr>
            </w:pPr>
            <w:r w:rsidRPr="001A7C24">
              <w:rPr>
                <w:bCs/>
              </w:rPr>
              <w:t>Chytrost</w:t>
            </w:r>
          </w:p>
        </w:tc>
      </w:tr>
      <w:tr w:rsidR="0059481A" w:rsidRPr="001A7C24" w:rsidTr="00400C07">
        <w:trPr>
          <w:trHeight w:val="244"/>
        </w:trPr>
        <w:tc>
          <w:tcPr>
            <w:tcW w:w="648" w:type="dxa"/>
            <w:vMerge w:val="restart"/>
          </w:tcPr>
          <w:p w:rsidR="0059481A" w:rsidRPr="001A7C24" w:rsidRDefault="0059481A" w:rsidP="00400C07">
            <w:pPr>
              <w:widowControl w:val="0"/>
              <w:rPr>
                <w:bCs/>
                <w:kern w:val="36"/>
              </w:rPr>
            </w:pPr>
          </w:p>
        </w:tc>
        <w:tc>
          <w:tcPr>
            <w:tcW w:w="720" w:type="dxa"/>
          </w:tcPr>
          <w:p w:rsidR="0059481A" w:rsidRPr="001A7C24" w:rsidRDefault="0059481A" w:rsidP="00400C07">
            <w:pPr>
              <w:widowControl w:val="0"/>
              <w:jc w:val="right"/>
              <w:rPr>
                <w:bCs/>
                <w:kern w:val="36"/>
              </w:rPr>
            </w:pPr>
            <w:r w:rsidRPr="001A7C24">
              <w:rPr>
                <w:bCs/>
                <w:kern w:val="36"/>
              </w:rPr>
              <w:t>a)</w:t>
            </w:r>
          </w:p>
        </w:tc>
        <w:tc>
          <w:tcPr>
            <w:tcW w:w="7727" w:type="dxa"/>
          </w:tcPr>
          <w:p w:rsidR="0059481A" w:rsidRPr="001A7C24" w:rsidRDefault="0059481A" w:rsidP="00400C07">
            <w:pPr>
              <w:widowControl w:val="0"/>
              <w:rPr>
                <w:bCs/>
                <w:kern w:val="36"/>
              </w:rPr>
            </w:pPr>
            <w:r w:rsidRPr="001A7C24">
              <w:t xml:space="preserve">pomalost </w:t>
            </w:r>
          </w:p>
        </w:tc>
      </w:tr>
      <w:tr w:rsidR="0059481A" w:rsidRPr="001A7C24" w:rsidTr="00400C07">
        <w:tc>
          <w:tcPr>
            <w:tcW w:w="648" w:type="dxa"/>
            <w:vMerge/>
          </w:tcPr>
          <w:p w:rsidR="0059481A" w:rsidRPr="001A7C24" w:rsidRDefault="0059481A" w:rsidP="00400C07">
            <w:pPr>
              <w:widowControl w:val="0"/>
              <w:rPr>
                <w:bCs/>
                <w:kern w:val="36"/>
              </w:rPr>
            </w:pPr>
          </w:p>
        </w:tc>
        <w:tc>
          <w:tcPr>
            <w:tcW w:w="720" w:type="dxa"/>
          </w:tcPr>
          <w:p w:rsidR="0059481A" w:rsidRPr="001A7C24" w:rsidRDefault="0059481A" w:rsidP="00400C07">
            <w:pPr>
              <w:widowControl w:val="0"/>
              <w:jc w:val="right"/>
              <w:rPr>
                <w:bCs/>
                <w:kern w:val="36"/>
              </w:rPr>
            </w:pPr>
            <w:r w:rsidRPr="001A7C24">
              <w:rPr>
                <w:bCs/>
                <w:kern w:val="36"/>
              </w:rPr>
              <w:t xml:space="preserve">     b)</w:t>
            </w:r>
          </w:p>
        </w:tc>
        <w:tc>
          <w:tcPr>
            <w:tcW w:w="7727" w:type="dxa"/>
          </w:tcPr>
          <w:p w:rsidR="0059481A" w:rsidRPr="001A7C24" w:rsidRDefault="0059481A" w:rsidP="00400C07">
            <w:pPr>
              <w:widowControl w:val="0"/>
              <w:rPr>
                <w:bCs/>
                <w:kern w:val="36"/>
              </w:rPr>
            </w:pPr>
            <w:r w:rsidRPr="001A7C24">
              <w:t xml:space="preserve">nevzdělanost </w:t>
            </w:r>
          </w:p>
        </w:tc>
      </w:tr>
      <w:tr w:rsidR="0059481A" w:rsidRPr="001A7C24" w:rsidTr="00400C07">
        <w:tc>
          <w:tcPr>
            <w:tcW w:w="648" w:type="dxa"/>
            <w:vMerge/>
          </w:tcPr>
          <w:p w:rsidR="0059481A" w:rsidRPr="001A7C24" w:rsidRDefault="0059481A" w:rsidP="00400C07">
            <w:pPr>
              <w:widowControl w:val="0"/>
              <w:rPr>
                <w:bCs/>
                <w:kern w:val="36"/>
              </w:rPr>
            </w:pPr>
          </w:p>
        </w:tc>
        <w:tc>
          <w:tcPr>
            <w:tcW w:w="720" w:type="dxa"/>
          </w:tcPr>
          <w:p w:rsidR="0059481A" w:rsidRPr="001A7C24" w:rsidRDefault="0059481A" w:rsidP="00400C07">
            <w:pPr>
              <w:widowControl w:val="0"/>
              <w:jc w:val="right"/>
              <w:rPr>
                <w:bCs/>
                <w:kern w:val="36"/>
              </w:rPr>
            </w:pPr>
            <w:r w:rsidRPr="001A7C24">
              <w:rPr>
                <w:bCs/>
                <w:kern w:val="36"/>
              </w:rPr>
              <w:t>c)</w:t>
            </w:r>
          </w:p>
        </w:tc>
        <w:tc>
          <w:tcPr>
            <w:tcW w:w="7727" w:type="dxa"/>
          </w:tcPr>
          <w:p w:rsidR="0059481A" w:rsidRPr="001A7C24" w:rsidRDefault="0059481A" w:rsidP="00400C07">
            <w:pPr>
              <w:widowControl w:val="0"/>
              <w:rPr>
                <w:bCs/>
                <w:kern w:val="36"/>
              </w:rPr>
            </w:pPr>
            <w:r w:rsidRPr="001A7C24">
              <w:t xml:space="preserve">pasivita </w:t>
            </w:r>
          </w:p>
        </w:tc>
      </w:tr>
      <w:tr w:rsidR="0059481A" w:rsidRPr="001A7C24" w:rsidTr="00400C07">
        <w:tc>
          <w:tcPr>
            <w:tcW w:w="648" w:type="dxa"/>
            <w:vMerge/>
          </w:tcPr>
          <w:p w:rsidR="0059481A" w:rsidRPr="001A7C24" w:rsidRDefault="0059481A" w:rsidP="00400C07">
            <w:pPr>
              <w:widowControl w:val="0"/>
              <w:rPr>
                <w:bCs/>
                <w:kern w:val="36"/>
              </w:rPr>
            </w:pPr>
          </w:p>
        </w:tc>
        <w:tc>
          <w:tcPr>
            <w:tcW w:w="720" w:type="dxa"/>
          </w:tcPr>
          <w:p w:rsidR="0059481A" w:rsidRPr="001A7C24" w:rsidRDefault="0059481A" w:rsidP="00400C07">
            <w:pPr>
              <w:widowControl w:val="0"/>
              <w:jc w:val="right"/>
              <w:rPr>
                <w:bCs/>
                <w:kern w:val="36"/>
              </w:rPr>
            </w:pPr>
            <w:r w:rsidRPr="001A7C24">
              <w:rPr>
                <w:bCs/>
                <w:kern w:val="36"/>
              </w:rPr>
              <w:t xml:space="preserve">   d)</w:t>
            </w:r>
          </w:p>
        </w:tc>
        <w:tc>
          <w:tcPr>
            <w:tcW w:w="7727" w:type="dxa"/>
          </w:tcPr>
          <w:p w:rsidR="0059481A" w:rsidRPr="008509F1" w:rsidRDefault="0059481A" w:rsidP="00400C07">
            <w:pPr>
              <w:widowControl w:val="0"/>
              <w:rPr>
                <w:b/>
                <w:bCs/>
              </w:rPr>
            </w:pPr>
            <w:r w:rsidRPr="008509F1">
              <w:rPr>
                <w:b/>
                <w:bCs/>
              </w:rPr>
              <w:t xml:space="preserve">hloupost </w:t>
            </w:r>
          </w:p>
          <w:p w:rsidR="0059481A" w:rsidRPr="001A7C24" w:rsidRDefault="0059481A" w:rsidP="00400C07">
            <w:pPr>
              <w:widowControl w:val="0"/>
              <w:rPr>
                <w:bCs/>
                <w:kern w:val="36"/>
              </w:rPr>
            </w:pPr>
          </w:p>
        </w:tc>
      </w:tr>
      <w:tr w:rsidR="0059481A" w:rsidRPr="001A7C24" w:rsidTr="00400C07">
        <w:tc>
          <w:tcPr>
            <w:tcW w:w="648" w:type="dxa"/>
          </w:tcPr>
          <w:p w:rsidR="0059481A" w:rsidRPr="001A7C24" w:rsidRDefault="0059481A" w:rsidP="00400C07">
            <w:pPr>
              <w:jc w:val="right"/>
              <w:rPr>
                <w:bCs/>
                <w:kern w:val="36"/>
              </w:rPr>
            </w:pPr>
            <w:r w:rsidRPr="001A7C24">
              <w:rPr>
                <w:bCs/>
                <w:kern w:val="36"/>
              </w:rPr>
              <w:t xml:space="preserve">  8. </w:t>
            </w:r>
          </w:p>
        </w:tc>
        <w:tc>
          <w:tcPr>
            <w:tcW w:w="8447" w:type="dxa"/>
            <w:gridSpan w:val="2"/>
          </w:tcPr>
          <w:p w:rsidR="0059481A" w:rsidRPr="001A7C24" w:rsidRDefault="0059481A" w:rsidP="00400C07">
            <w:pPr>
              <w:rPr>
                <w:bCs/>
                <w:kern w:val="36"/>
              </w:rPr>
            </w:pPr>
            <w:r w:rsidRPr="001A7C24">
              <w:rPr>
                <w:bCs/>
              </w:rPr>
              <w:t>suchý</w:t>
            </w:r>
          </w:p>
        </w:tc>
      </w:tr>
      <w:tr w:rsidR="0059481A" w:rsidRPr="001A7C24" w:rsidTr="00400C07">
        <w:trPr>
          <w:trHeight w:val="244"/>
        </w:trPr>
        <w:tc>
          <w:tcPr>
            <w:tcW w:w="648" w:type="dxa"/>
            <w:vMerge w:val="restart"/>
          </w:tcPr>
          <w:p w:rsidR="0059481A" w:rsidRPr="001A7C24" w:rsidRDefault="0059481A" w:rsidP="00400C07">
            <w:pPr>
              <w:rPr>
                <w:bCs/>
                <w:kern w:val="36"/>
              </w:rPr>
            </w:pPr>
          </w:p>
        </w:tc>
        <w:tc>
          <w:tcPr>
            <w:tcW w:w="720" w:type="dxa"/>
          </w:tcPr>
          <w:p w:rsidR="0059481A" w:rsidRPr="001A7C24" w:rsidRDefault="0059481A" w:rsidP="00400C07">
            <w:pPr>
              <w:jc w:val="right"/>
              <w:rPr>
                <w:bCs/>
                <w:kern w:val="36"/>
              </w:rPr>
            </w:pPr>
            <w:r w:rsidRPr="001A7C24">
              <w:rPr>
                <w:bCs/>
                <w:kern w:val="36"/>
              </w:rPr>
              <w:t>a)</w:t>
            </w:r>
          </w:p>
        </w:tc>
        <w:tc>
          <w:tcPr>
            <w:tcW w:w="7727" w:type="dxa"/>
          </w:tcPr>
          <w:p w:rsidR="0059481A" w:rsidRPr="001A7C24" w:rsidRDefault="0059481A" w:rsidP="00400C07">
            <w:pPr>
              <w:rPr>
                <w:bCs/>
                <w:kern w:val="36"/>
              </w:rPr>
            </w:pPr>
            <w:r w:rsidRPr="001A7C24">
              <w:t xml:space="preserve">vláčný  </w:t>
            </w:r>
          </w:p>
        </w:tc>
      </w:tr>
      <w:tr w:rsidR="0059481A" w:rsidRPr="001A7C24" w:rsidTr="00400C07">
        <w:tc>
          <w:tcPr>
            <w:tcW w:w="648" w:type="dxa"/>
            <w:vMerge/>
          </w:tcPr>
          <w:p w:rsidR="0059481A" w:rsidRPr="001A7C24" w:rsidRDefault="0059481A" w:rsidP="00400C07">
            <w:pPr>
              <w:rPr>
                <w:bCs/>
                <w:kern w:val="36"/>
              </w:rPr>
            </w:pPr>
          </w:p>
        </w:tc>
        <w:tc>
          <w:tcPr>
            <w:tcW w:w="720" w:type="dxa"/>
          </w:tcPr>
          <w:p w:rsidR="0059481A" w:rsidRPr="001A7C24" w:rsidRDefault="0059481A" w:rsidP="00400C07">
            <w:pPr>
              <w:jc w:val="right"/>
              <w:rPr>
                <w:bCs/>
                <w:kern w:val="36"/>
              </w:rPr>
            </w:pPr>
            <w:r w:rsidRPr="001A7C24">
              <w:rPr>
                <w:bCs/>
                <w:kern w:val="36"/>
              </w:rPr>
              <w:t xml:space="preserve">     b)</w:t>
            </w:r>
          </w:p>
        </w:tc>
        <w:tc>
          <w:tcPr>
            <w:tcW w:w="7727" w:type="dxa"/>
          </w:tcPr>
          <w:p w:rsidR="0059481A" w:rsidRPr="001A7C24" w:rsidRDefault="0059481A" w:rsidP="00400C07">
            <w:pPr>
              <w:rPr>
                <w:bCs/>
                <w:kern w:val="36"/>
              </w:rPr>
            </w:pPr>
            <w:r w:rsidRPr="001A7C24">
              <w:t xml:space="preserve">perlivý  </w:t>
            </w:r>
          </w:p>
        </w:tc>
      </w:tr>
      <w:tr w:rsidR="0059481A" w:rsidRPr="001A7C24" w:rsidTr="00400C07">
        <w:tc>
          <w:tcPr>
            <w:tcW w:w="648" w:type="dxa"/>
            <w:vMerge/>
          </w:tcPr>
          <w:p w:rsidR="0059481A" w:rsidRPr="001A7C24" w:rsidRDefault="0059481A" w:rsidP="00400C07">
            <w:pPr>
              <w:rPr>
                <w:bCs/>
                <w:kern w:val="36"/>
              </w:rPr>
            </w:pPr>
          </w:p>
        </w:tc>
        <w:tc>
          <w:tcPr>
            <w:tcW w:w="720" w:type="dxa"/>
          </w:tcPr>
          <w:p w:rsidR="0059481A" w:rsidRPr="001A7C24" w:rsidRDefault="0059481A" w:rsidP="00400C07">
            <w:pPr>
              <w:jc w:val="right"/>
              <w:rPr>
                <w:bCs/>
                <w:kern w:val="36"/>
              </w:rPr>
            </w:pPr>
            <w:r w:rsidRPr="001A7C24">
              <w:rPr>
                <w:bCs/>
                <w:kern w:val="36"/>
              </w:rPr>
              <w:t>c)</w:t>
            </w:r>
          </w:p>
        </w:tc>
        <w:tc>
          <w:tcPr>
            <w:tcW w:w="7727" w:type="dxa"/>
          </w:tcPr>
          <w:p w:rsidR="0059481A" w:rsidRPr="008509F1" w:rsidRDefault="0059481A" w:rsidP="00400C07">
            <w:pPr>
              <w:rPr>
                <w:b/>
                <w:bCs/>
                <w:kern w:val="36"/>
              </w:rPr>
            </w:pPr>
            <w:r w:rsidRPr="008509F1">
              <w:rPr>
                <w:b/>
                <w:bCs/>
              </w:rPr>
              <w:t xml:space="preserve">mokrý  </w:t>
            </w:r>
          </w:p>
        </w:tc>
      </w:tr>
      <w:tr w:rsidR="0059481A" w:rsidRPr="001A7C24" w:rsidTr="00400C07">
        <w:trPr>
          <w:trHeight w:val="509"/>
        </w:trPr>
        <w:tc>
          <w:tcPr>
            <w:tcW w:w="648" w:type="dxa"/>
            <w:vMerge/>
          </w:tcPr>
          <w:p w:rsidR="0059481A" w:rsidRPr="001A7C24" w:rsidRDefault="0059481A" w:rsidP="00400C07">
            <w:pPr>
              <w:rPr>
                <w:bCs/>
                <w:kern w:val="36"/>
              </w:rPr>
            </w:pPr>
          </w:p>
        </w:tc>
        <w:tc>
          <w:tcPr>
            <w:tcW w:w="720" w:type="dxa"/>
          </w:tcPr>
          <w:p w:rsidR="0059481A" w:rsidRPr="001A7C24" w:rsidRDefault="0059481A" w:rsidP="00400C07">
            <w:pPr>
              <w:jc w:val="right"/>
              <w:rPr>
                <w:bCs/>
                <w:kern w:val="36"/>
              </w:rPr>
            </w:pPr>
            <w:r w:rsidRPr="001A7C24">
              <w:rPr>
                <w:bCs/>
                <w:kern w:val="36"/>
              </w:rPr>
              <w:t xml:space="preserve">   d)</w:t>
            </w:r>
          </w:p>
        </w:tc>
        <w:tc>
          <w:tcPr>
            <w:tcW w:w="7727" w:type="dxa"/>
          </w:tcPr>
          <w:p w:rsidR="0059481A" w:rsidRPr="001A7C24" w:rsidRDefault="0059481A" w:rsidP="00400C07">
            <w:pPr>
              <w:rPr>
                <w:bCs/>
                <w:kern w:val="36"/>
              </w:rPr>
            </w:pPr>
            <w:r w:rsidRPr="001A7C24">
              <w:t xml:space="preserve">mastný  </w:t>
            </w:r>
          </w:p>
        </w:tc>
      </w:tr>
    </w:tbl>
    <w:p w:rsidR="0059481A" w:rsidRPr="001A7C24" w:rsidRDefault="0059481A" w:rsidP="0059481A">
      <w:pPr>
        <w:widowControl w:val="0"/>
        <w:rPr>
          <w:bCs/>
          <w:kern w:val="36"/>
        </w:rPr>
      </w:pPr>
    </w:p>
    <w:p w:rsidR="0059481A" w:rsidRPr="001A7C24" w:rsidRDefault="0059481A" w:rsidP="0059481A">
      <w:pPr>
        <w:widowControl w:val="0"/>
        <w:rPr>
          <w:bCs/>
          <w:kern w:val="36"/>
        </w:rPr>
      </w:pPr>
    </w:p>
    <w:tbl>
      <w:tblPr>
        <w:tblW w:w="0" w:type="auto"/>
        <w:tblLook w:val="01E0" w:firstRow="1" w:lastRow="1" w:firstColumn="1" w:lastColumn="1" w:noHBand="0" w:noVBand="0"/>
      </w:tblPr>
      <w:tblGrid>
        <w:gridCol w:w="640"/>
        <w:gridCol w:w="461"/>
        <w:gridCol w:w="7511"/>
      </w:tblGrid>
      <w:tr w:rsidR="0059481A" w:rsidRPr="001A7C24" w:rsidTr="00400C07">
        <w:trPr>
          <w:trHeight w:val="244"/>
        </w:trPr>
        <w:tc>
          <w:tcPr>
            <w:tcW w:w="640" w:type="dxa"/>
            <w:vMerge w:val="restart"/>
          </w:tcPr>
          <w:p w:rsidR="0059481A" w:rsidRPr="001A7C24" w:rsidRDefault="0059481A" w:rsidP="00400C07">
            <w:pPr>
              <w:jc w:val="right"/>
              <w:rPr>
                <w:bCs/>
                <w:kern w:val="36"/>
              </w:rPr>
            </w:pPr>
            <w:r w:rsidRPr="001A7C24">
              <w:rPr>
                <w:bCs/>
                <w:kern w:val="36"/>
              </w:rPr>
              <w:t xml:space="preserve">   9.</w:t>
            </w:r>
          </w:p>
          <w:p w:rsidR="0059481A" w:rsidRPr="001A7C24" w:rsidRDefault="0059481A" w:rsidP="00400C07">
            <w:pPr>
              <w:jc w:val="right"/>
              <w:rPr>
                <w:bCs/>
                <w:kern w:val="36"/>
              </w:rPr>
            </w:pPr>
          </w:p>
        </w:tc>
        <w:tc>
          <w:tcPr>
            <w:tcW w:w="7972" w:type="dxa"/>
            <w:gridSpan w:val="2"/>
          </w:tcPr>
          <w:p w:rsidR="0059481A" w:rsidRPr="001A7C24" w:rsidRDefault="0059481A" w:rsidP="00400C07">
            <w:pPr>
              <w:widowControl w:val="0"/>
              <w:rPr>
                <w:bCs/>
                <w:kern w:val="36"/>
              </w:rPr>
            </w:pPr>
            <w:r w:rsidRPr="001A7C24">
              <w:rPr>
                <w:bCs/>
              </w:rPr>
              <w:t>nakoupit</w:t>
            </w:r>
          </w:p>
        </w:tc>
      </w:tr>
      <w:tr w:rsidR="0059481A" w:rsidRPr="001A7C24" w:rsidTr="00400C07">
        <w:tc>
          <w:tcPr>
            <w:tcW w:w="640" w:type="dxa"/>
            <w:vMerge/>
          </w:tcPr>
          <w:p w:rsidR="0059481A" w:rsidRPr="001A7C24" w:rsidRDefault="0059481A" w:rsidP="00400C07">
            <w:pPr>
              <w:widowControl w:val="0"/>
              <w:rPr>
                <w:bCs/>
                <w:kern w:val="36"/>
              </w:rPr>
            </w:pPr>
          </w:p>
        </w:tc>
        <w:tc>
          <w:tcPr>
            <w:tcW w:w="461" w:type="dxa"/>
          </w:tcPr>
          <w:p w:rsidR="0059481A" w:rsidRPr="001A7C24" w:rsidRDefault="0059481A" w:rsidP="00400C07">
            <w:pPr>
              <w:widowControl w:val="0"/>
              <w:ind w:left="-498" w:firstLine="498"/>
              <w:jc w:val="right"/>
              <w:rPr>
                <w:bCs/>
                <w:kern w:val="36"/>
              </w:rPr>
            </w:pPr>
            <w:r w:rsidRPr="001A7C24">
              <w:rPr>
                <w:bCs/>
                <w:kern w:val="36"/>
              </w:rPr>
              <w:t>a)</w:t>
            </w:r>
          </w:p>
        </w:tc>
        <w:tc>
          <w:tcPr>
            <w:tcW w:w="7511" w:type="dxa"/>
          </w:tcPr>
          <w:p w:rsidR="0059481A" w:rsidRPr="001A7C24" w:rsidRDefault="0059481A" w:rsidP="00400C07">
            <w:pPr>
              <w:widowControl w:val="0"/>
              <w:ind w:left="-498" w:firstLine="498"/>
              <w:rPr>
                <w:bCs/>
                <w:kern w:val="36"/>
              </w:rPr>
            </w:pPr>
            <w:r w:rsidRPr="001A7C24">
              <w:t xml:space="preserve">objednat </w:t>
            </w:r>
          </w:p>
        </w:tc>
      </w:tr>
      <w:tr w:rsidR="0059481A" w:rsidRPr="001A7C24" w:rsidTr="00400C07">
        <w:trPr>
          <w:trHeight w:val="285"/>
        </w:trPr>
        <w:tc>
          <w:tcPr>
            <w:tcW w:w="640" w:type="dxa"/>
            <w:vMerge/>
          </w:tcPr>
          <w:p w:rsidR="0059481A" w:rsidRPr="001A7C24" w:rsidRDefault="0059481A" w:rsidP="00400C07">
            <w:pPr>
              <w:widowControl w:val="0"/>
              <w:rPr>
                <w:bCs/>
                <w:kern w:val="36"/>
              </w:rPr>
            </w:pPr>
          </w:p>
        </w:tc>
        <w:tc>
          <w:tcPr>
            <w:tcW w:w="461" w:type="dxa"/>
          </w:tcPr>
          <w:p w:rsidR="0059481A" w:rsidRPr="001A7C24" w:rsidRDefault="0059481A" w:rsidP="00400C07">
            <w:pPr>
              <w:widowControl w:val="0"/>
              <w:ind w:left="-498" w:firstLine="498"/>
              <w:jc w:val="right"/>
              <w:rPr>
                <w:bCs/>
                <w:kern w:val="36"/>
              </w:rPr>
            </w:pPr>
            <w:r w:rsidRPr="001A7C24">
              <w:rPr>
                <w:bCs/>
                <w:kern w:val="36"/>
              </w:rPr>
              <w:t>b)</w:t>
            </w:r>
          </w:p>
        </w:tc>
        <w:tc>
          <w:tcPr>
            <w:tcW w:w="7511" w:type="dxa"/>
          </w:tcPr>
          <w:p w:rsidR="0059481A" w:rsidRPr="008509F1" w:rsidRDefault="0059481A" w:rsidP="00400C07">
            <w:pPr>
              <w:widowControl w:val="0"/>
              <w:rPr>
                <w:b/>
                <w:bCs/>
                <w:kern w:val="36"/>
              </w:rPr>
            </w:pPr>
            <w:r w:rsidRPr="008509F1">
              <w:rPr>
                <w:b/>
                <w:bCs/>
              </w:rPr>
              <w:t xml:space="preserve">prodat </w:t>
            </w:r>
          </w:p>
        </w:tc>
      </w:tr>
      <w:tr w:rsidR="0059481A" w:rsidRPr="001A7C24" w:rsidTr="00400C07">
        <w:tc>
          <w:tcPr>
            <w:tcW w:w="640" w:type="dxa"/>
            <w:vMerge/>
          </w:tcPr>
          <w:p w:rsidR="0059481A" w:rsidRPr="001A7C24" w:rsidRDefault="0059481A" w:rsidP="00400C07">
            <w:pPr>
              <w:widowControl w:val="0"/>
              <w:rPr>
                <w:bCs/>
                <w:kern w:val="36"/>
              </w:rPr>
            </w:pPr>
          </w:p>
        </w:tc>
        <w:tc>
          <w:tcPr>
            <w:tcW w:w="461" w:type="dxa"/>
          </w:tcPr>
          <w:p w:rsidR="0059481A" w:rsidRPr="001A7C24" w:rsidRDefault="0059481A" w:rsidP="00400C07">
            <w:pPr>
              <w:widowControl w:val="0"/>
              <w:ind w:left="-498" w:firstLine="498"/>
              <w:jc w:val="right"/>
              <w:rPr>
                <w:bCs/>
                <w:kern w:val="36"/>
              </w:rPr>
            </w:pPr>
            <w:r w:rsidRPr="001A7C24">
              <w:rPr>
                <w:bCs/>
                <w:kern w:val="36"/>
              </w:rPr>
              <w:t>c)</w:t>
            </w:r>
          </w:p>
        </w:tc>
        <w:tc>
          <w:tcPr>
            <w:tcW w:w="7511" w:type="dxa"/>
          </w:tcPr>
          <w:p w:rsidR="0059481A" w:rsidRPr="001A7C24" w:rsidRDefault="0059481A" w:rsidP="00400C07">
            <w:pPr>
              <w:widowControl w:val="0"/>
              <w:ind w:left="-498" w:firstLine="498"/>
              <w:rPr>
                <w:bCs/>
                <w:kern w:val="36"/>
              </w:rPr>
            </w:pPr>
            <w:r w:rsidRPr="001A7C24">
              <w:t xml:space="preserve">odkoupit </w:t>
            </w:r>
          </w:p>
        </w:tc>
      </w:tr>
      <w:tr w:rsidR="0059481A" w:rsidRPr="001A7C24" w:rsidTr="00400C07">
        <w:trPr>
          <w:trHeight w:val="295"/>
        </w:trPr>
        <w:tc>
          <w:tcPr>
            <w:tcW w:w="640" w:type="dxa"/>
            <w:vMerge/>
          </w:tcPr>
          <w:p w:rsidR="0059481A" w:rsidRPr="001A7C24" w:rsidRDefault="0059481A" w:rsidP="00400C07">
            <w:pPr>
              <w:rPr>
                <w:bCs/>
                <w:kern w:val="36"/>
              </w:rPr>
            </w:pPr>
          </w:p>
        </w:tc>
        <w:tc>
          <w:tcPr>
            <w:tcW w:w="461" w:type="dxa"/>
          </w:tcPr>
          <w:p w:rsidR="0059481A" w:rsidRPr="001A7C24" w:rsidRDefault="0059481A" w:rsidP="00400C07">
            <w:pPr>
              <w:ind w:left="-498" w:firstLine="498"/>
              <w:jc w:val="right"/>
              <w:rPr>
                <w:bCs/>
                <w:kern w:val="36"/>
              </w:rPr>
            </w:pPr>
            <w:r w:rsidRPr="001A7C24">
              <w:rPr>
                <w:bCs/>
                <w:kern w:val="36"/>
              </w:rPr>
              <w:t>d)</w:t>
            </w:r>
          </w:p>
        </w:tc>
        <w:tc>
          <w:tcPr>
            <w:tcW w:w="7511" w:type="dxa"/>
          </w:tcPr>
          <w:p w:rsidR="0059481A" w:rsidRPr="001A7C24" w:rsidRDefault="0059481A" w:rsidP="00400C07">
            <w:pPr>
              <w:rPr>
                <w:bCs/>
                <w:kern w:val="36"/>
              </w:rPr>
            </w:pPr>
            <w:r w:rsidRPr="001A7C24">
              <w:t xml:space="preserve">pronajmout </w:t>
            </w:r>
          </w:p>
        </w:tc>
      </w:tr>
    </w:tbl>
    <w:p w:rsidR="0059481A" w:rsidRPr="001A7C24" w:rsidRDefault="0059481A" w:rsidP="0059481A">
      <w:pPr>
        <w:widowControl w:val="0"/>
        <w:rPr>
          <w:bCs/>
          <w:kern w:val="36"/>
        </w:rPr>
      </w:pPr>
    </w:p>
    <w:p w:rsidR="0059481A" w:rsidRPr="001A7C24" w:rsidRDefault="0059481A" w:rsidP="0059481A">
      <w:pPr>
        <w:widowControl w:val="0"/>
      </w:pPr>
    </w:p>
    <w:p w:rsidR="0059481A" w:rsidRPr="001A7C24" w:rsidRDefault="0059481A" w:rsidP="0059481A">
      <w:pPr>
        <w:widowControl w:val="0"/>
      </w:pPr>
      <w:r w:rsidRPr="001A7C24">
        <w:t>Vyberte z  nabídky odpovědí to písmeno, které správně doplní, podle pravidel daného uspořádání, níže umístěné řady písmen.</w:t>
      </w:r>
    </w:p>
    <w:p w:rsidR="0059481A" w:rsidRPr="001A7C24" w:rsidRDefault="0059481A" w:rsidP="0059481A">
      <w:pPr>
        <w:widowControl w:val="0"/>
        <w:rPr>
          <w:i/>
          <w:iCs/>
        </w:rPr>
      </w:pPr>
      <w:r w:rsidRPr="001A7C24">
        <w:rPr>
          <w:i/>
          <w:iCs/>
        </w:rPr>
        <w:t xml:space="preserve">Příklad: ABCDABCDABCDAB…   </w:t>
      </w:r>
    </w:p>
    <w:p w:rsidR="0059481A" w:rsidRPr="001A7C24" w:rsidRDefault="0059481A" w:rsidP="0059481A">
      <w:pPr>
        <w:widowControl w:val="0"/>
        <w:ind w:left="900"/>
        <w:rPr>
          <w:i/>
          <w:iCs/>
        </w:rPr>
      </w:pPr>
      <w:r w:rsidRPr="001A7C24">
        <w:rPr>
          <w:i/>
          <w:iCs/>
        </w:rPr>
        <w:t xml:space="preserve">a) A  </w:t>
      </w:r>
    </w:p>
    <w:p w:rsidR="0059481A" w:rsidRPr="001A7C24" w:rsidRDefault="0059481A" w:rsidP="0059481A">
      <w:pPr>
        <w:widowControl w:val="0"/>
        <w:ind w:left="900"/>
        <w:rPr>
          <w:i/>
          <w:iCs/>
        </w:rPr>
      </w:pPr>
      <w:r w:rsidRPr="001A7C24">
        <w:rPr>
          <w:i/>
          <w:iCs/>
        </w:rPr>
        <w:t xml:space="preserve">b) B  </w:t>
      </w:r>
    </w:p>
    <w:p w:rsidR="0059481A" w:rsidRPr="001A7C24" w:rsidRDefault="0059481A" w:rsidP="0059481A">
      <w:pPr>
        <w:widowControl w:val="0"/>
        <w:ind w:left="900"/>
        <w:rPr>
          <w:i/>
          <w:iCs/>
        </w:rPr>
      </w:pPr>
      <w:r w:rsidRPr="001A7C24">
        <w:rPr>
          <w:i/>
          <w:iCs/>
        </w:rPr>
        <w:t xml:space="preserve">c) C  </w:t>
      </w:r>
    </w:p>
    <w:p w:rsidR="0059481A" w:rsidRPr="001A7C24" w:rsidRDefault="0059481A" w:rsidP="0059481A">
      <w:pPr>
        <w:widowControl w:val="0"/>
        <w:ind w:left="900"/>
        <w:rPr>
          <w:i/>
          <w:iCs/>
        </w:rPr>
      </w:pPr>
      <w:r w:rsidRPr="001A7C24">
        <w:rPr>
          <w:i/>
          <w:iCs/>
        </w:rPr>
        <w:t>d) D</w:t>
      </w:r>
    </w:p>
    <w:p w:rsidR="0059481A" w:rsidRPr="001A7C24" w:rsidRDefault="0059481A" w:rsidP="0059481A">
      <w:pPr>
        <w:widowControl w:val="0"/>
        <w:rPr>
          <w:i/>
          <w:iCs/>
        </w:rPr>
      </w:pPr>
      <w:r w:rsidRPr="001A7C24">
        <w:rPr>
          <w:i/>
          <w:iCs/>
        </w:rPr>
        <w:t xml:space="preserve">Správná odpověď je: c) C </w:t>
      </w:r>
    </w:p>
    <w:p w:rsidR="0059481A" w:rsidRPr="001A7C24" w:rsidRDefault="0059481A" w:rsidP="0059481A">
      <w:pPr>
        <w:widowControl w:val="0"/>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widowControl w:val="0"/>
              <w:jc w:val="right"/>
              <w:rPr>
                <w:kern w:val="36"/>
              </w:rPr>
            </w:pPr>
            <w:r w:rsidRPr="001A7C24">
              <w:rPr>
                <w:kern w:val="36"/>
              </w:rPr>
              <w:t>10.</w:t>
            </w:r>
          </w:p>
        </w:tc>
        <w:tc>
          <w:tcPr>
            <w:tcW w:w="8447" w:type="dxa"/>
            <w:gridSpan w:val="2"/>
          </w:tcPr>
          <w:p w:rsidR="0059481A" w:rsidRPr="001A7C24" w:rsidRDefault="0059481A" w:rsidP="00400C07">
            <w:pPr>
              <w:widowControl w:val="0"/>
              <w:rPr>
                <w:kern w:val="36"/>
              </w:rPr>
            </w:pPr>
            <w:r w:rsidRPr="001A7C24">
              <w:t>AAABAAACAAADAA…</w:t>
            </w:r>
          </w:p>
        </w:tc>
      </w:tr>
      <w:tr w:rsidR="0059481A" w:rsidRPr="001A7C24" w:rsidTr="00400C07">
        <w:trPr>
          <w:trHeight w:val="244"/>
        </w:trPr>
        <w:tc>
          <w:tcPr>
            <w:tcW w:w="648" w:type="dxa"/>
            <w:vMerge w:val="restart"/>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a)</w:t>
            </w:r>
          </w:p>
        </w:tc>
        <w:tc>
          <w:tcPr>
            <w:tcW w:w="7727" w:type="dxa"/>
          </w:tcPr>
          <w:p w:rsidR="0059481A" w:rsidRPr="008509F1" w:rsidRDefault="0059481A" w:rsidP="00400C07">
            <w:pPr>
              <w:widowControl w:val="0"/>
              <w:rPr>
                <w:b/>
                <w:bCs/>
                <w:kern w:val="36"/>
              </w:rPr>
            </w:pPr>
            <w:r w:rsidRPr="008509F1">
              <w:rPr>
                <w:b/>
                <w:bCs/>
                <w:kern w:val="36"/>
              </w:rPr>
              <w:t>A</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b)</w:t>
            </w:r>
          </w:p>
        </w:tc>
        <w:tc>
          <w:tcPr>
            <w:tcW w:w="7727" w:type="dxa"/>
          </w:tcPr>
          <w:p w:rsidR="0059481A" w:rsidRPr="001A7C24" w:rsidRDefault="0059481A" w:rsidP="00400C07">
            <w:pPr>
              <w:widowControl w:val="0"/>
              <w:rPr>
                <w:kern w:val="36"/>
              </w:rPr>
            </w:pPr>
            <w:r w:rsidRPr="001A7C24">
              <w:rPr>
                <w:kern w:val="36"/>
              </w:rPr>
              <w:t>B</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c)</w:t>
            </w:r>
          </w:p>
        </w:tc>
        <w:tc>
          <w:tcPr>
            <w:tcW w:w="7727" w:type="dxa"/>
          </w:tcPr>
          <w:p w:rsidR="0059481A" w:rsidRPr="001A7C24" w:rsidRDefault="0059481A" w:rsidP="00400C07">
            <w:pPr>
              <w:widowControl w:val="0"/>
              <w:rPr>
                <w:kern w:val="36"/>
              </w:rPr>
            </w:pPr>
            <w:r w:rsidRPr="001A7C24">
              <w:rPr>
                <w:kern w:val="36"/>
              </w:rPr>
              <w:t>C</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d)</w:t>
            </w:r>
          </w:p>
        </w:tc>
        <w:tc>
          <w:tcPr>
            <w:tcW w:w="7727" w:type="dxa"/>
          </w:tcPr>
          <w:p w:rsidR="0059481A" w:rsidRPr="001A7C24" w:rsidRDefault="0059481A" w:rsidP="00400C07">
            <w:pPr>
              <w:widowControl w:val="0"/>
              <w:rPr>
                <w:kern w:val="36"/>
              </w:rPr>
            </w:pPr>
            <w:r w:rsidRPr="001A7C24">
              <w:rPr>
                <w:kern w:val="36"/>
              </w:rPr>
              <w:t>D</w:t>
            </w:r>
          </w:p>
        </w:tc>
      </w:tr>
    </w:tbl>
    <w:p w:rsidR="0059481A" w:rsidRPr="001A7C24" w:rsidRDefault="0059481A" w:rsidP="0059481A">
      <w:pPr>
        <w:widowControl w:val="0"/>
        <w:rPr>
          <w:kern w:val="36"/>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widowControl w:val="0"/>
              <w:jc w:val="right"/>
              <w:rPr>
                <w:kern w:val="36"/>
              </w:rPr>
            </w:pPr>
            <w:r w:rsidRPr="001A7C24">
              <w:rPr>
                <w:kern w:val="36"/>
              </w:rPr>
              <w:t>11.</w:t>
            </w:r>
          </w:p>
        </w:tc>
        <w:tc>
          <w:tcPr>
            <w:tcW w:w="8447" w:type="dxa"/>
            <w:gridSpan w:val="2"/>
          </w:tcPr>
          <w:p w:rsidR="0059481A" w:rsidRPr="001A7C24" w:rsidRDefault="0059481A" w:rsidP="00400C07">
            <w:pPr>
              <w:widowControl w:val="0"/>
              <w:rPr>
                <w:kern w:val="36"/>
              </w:rPr>
            </w:pPr>
            <w:r w:rsidRPr="001A7C24">
              <w:t>ACDBADBCABCDAC…</w:t>
            </w:r>
          </w:p>
        </w:tc>
      </w:tr>
      <w:tr w:rsidR="0059481A" w:rsidRPr="001A7C24" w:rsidTr="00400C07">
        <w:trPr>
          <w:trHeight w:val="244"/>
        </w:trPr>
        <w:tc>
          <w:tcPr>
            <w:tcW w:w="648" w:type="dxa"/>
            <w:vMerge w:val="restart"/>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a)</w:t>
            </w:r>
          </w:p>
        </w:tc>
        <w:tc>
          <w:tcPr>
            <w:tcW w:w="7727" w:type="dxa"/>
          </w:tcPr>
          <w:p w:rsidR="0059481A" w:rsidRPr="001A7C24" w:rsidRDefault="0059481A" w:rsidP="00400C07">
            <w:pPr>
              <w:widowControl w:val="0"/>
              <w:rPr>
                <w:kern w:val="36"/>
              </w:rPr>
            </w:pPr>
            <w:r w:rsidRPr="001A7C24">
              <w:rPr>
                <w:kern w:val="36"/>
              </w:rPr>
              <w:t>A</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b)</w:t>
            </w:r>
          </w:p>
        </w:tc>
        <w:tc>
          <w:tcPr>
            <w:tcW w:w="7727" w:type="dxa"/>
          </w:tcPr>
          <w:p w:rsidR="0059481A" w:rsidRPr="001A7C24" w:rsidRDefault="0059481A" w:rsidP="00400C07">
            <w:pPr>
              <w:widowControl w:val="0"/>
              <w:rPr>
                <w:kern w:val="36"/>
              </w:rPr>
            </w:pPr>
            <w:r w:rsidRPr="001A7C24">
              <w:rPr>
                <w:kern w:val="36"/>
              </w:rPr>
              <w:t>B</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c)</w:t>
            </w:r>
          </w:p>
        </w:tc>
        <w:tc>
          <w:tcPr>
            <w:tcW w:w="7727" w:type="dxa"/>
          </w:tcPr>
          <w:p w:rsidR="0059481A" w:rsidRPr="001A7C24" w:rsidRDefault="0059481A" w:rsidP="00400C07">
            <w:pPr>
              <w:widowControl w:val="0"/>
              <w:rPr>
                <w:kern w:val="36"/>
              </w:rPr>
            </w:pPr>
            <w:r w:rsidRPr="001A7C24">
              <w:rPr>
                <w:kern w:val="36"/>
              </w:rPr>
              <w:t>C</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d)</w:t>
            </w:r>
          </w:p>
        </w:tc>
        <w:tc>
          <w:tcPr>
            <w:tcW w:w="7727" w:type="dxa"/>
          </w:tcPr>
          <w:p w:rsidR="0059481A" w:rsidRPr="008509F1" w:rsidRDefault="0059481A" w:rsidP="00400C07">
            <w:pPr>
              <w:widowControl w:val="0"/>
              <w:rPr>
                <w:b/>
                <w:bCs/>
                <w:kern w:val="36"/>
              </w:rPr>
            </w:pPr>
            <w:r w:rsidRPr="008509F1">
              <w:rPr>
                <w:b/>
                <w:bCs/>
                <w:kern w:val="36"/>
              </w:rPr>
              <w:t>D</w:t>
            </w:r>
          </w:p>
        </w:tc>
      </w:tr>
    </w:tbl>
    <w:p w:rsidR="0059481A" w:rsidRPr="001A7C24" w:rsidRDefault="0059481A" w:rsidP="0059481A">
      <w:pPr>
        <w:widowControl w:val="0"/>
        <w:rPr>
          <w:kern w:val="36"/>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widowControl w:val="0"/>
              <w:jc w:val="right"/>
              <w:rPr>
                <w:kern w:val="36"/>
              </w:rPr>
            </w:pPr>
            <w:r w:rsidRPr="001A7C24">
              <w:rPr>
                <w:kern w:val="36"/>
              </w:rPr>
              <w:t>12.</w:t>
            </w:r>
          </w:p>
        </w:tc>
        <w:tc>
          <w:tcPr>
            <w:tcW w:w="8447" w:type="dxa"/>
            <w:gridSpan w:val="2"/>
          </w:tcPr>
          <w:p w:rsidR="0059481A" w:rsidRPr="001A7C24" w:rsidRDefault="0059481A" w:rsidP="00400C07">
            <w:pPr>
              <w:widowControl w:val="0"/>
              <w:rPr>
                <w:kern w:val="36"/>
              </w:rPr>
            </w:pPr>
            <w:r w:rsidRPr="001A7C24">
              <w:t>ABBDABCDABBDAB…</w:t>
            </w:r>
          </w:p>
        </w:tc>
      </w:tr>
      <w:tr w:rsidR="0059481A" w:rsidRPr="001A7C24" w:rsidTr="00400C07">
        <w:trPr>
          <w:trHeight w:val="244"/>
        </w:trPr>
        <w:tc>
          <w:tcPr>
            <w:tcW w:w="648" w:type="dxa"/>
            <w:vMerge w:val="restart"/>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a)</w:t>
            </w:r>
          </w:p>
        </w:tc>
        <w:tc>
          <w:tcPr>
            <w:tcW w:w="7727" w:type="dxa"/>
          </w:tcPr>
          <w:p w:rsidR="0059481A" w:rsidRPr="001A7C24" w:rsidRDefault="0059481A" w:rsidP="00400C07">
            <w:pPr>
              <w:widowControl w:val="0"/>
              <w:rPr>
                <w:kern w:val="36"/>
              </w:rPr>
            </w:pPr>
            <w:r w:rsidRPr="001A7C24">
              <w:rPr>
                <w:kern w:val="36"/>
              </w:rPr>
              <w:t>A</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b)</w:t>
            </w:r>
          </w:p>
        </w:tc>
        <w:tc>
          <w:tcPr>
            <w:tcW w:w="7727" w:type="dxa"/>
          </w:tcPr>
          <w:p w:rsidR="0059481A" w:rsidRPr="001A7C24" w:rsidRDefault="0059481A" w:rsidP="00400C07">
            <w:pPr>
              <w:widowControl w:val="0"/>
              <w:rPr>
                <w:kern w:val="36"/>
              </w:rPr>
            </w:pPr>
            <w:r w:rsidRPr="001A7C24">
              <w:rPr>
                <w:kern w:val="36"/>
              </w:rPr>
              <w:t>B</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c)</w:t>
            </w:r>
          </w:p>
        </w:tc>
        <w:tc>
          <w:tcPr>
            <w:tcW w:w="7727" w:type="dxa"/>
          </w:tcPr>
          <w:p w:rsidR="0059481A" w:rsidRPr="008509F1" w:rsidRDefault="0059481A" w:rsidP="00400C07">
            <w:pPr>
              <w:widowControl w:val="0"/>
              <w:rPr>
                <w:b/>
                <w:bCs/>
                <w:kern w:val="36"/>
              </w:rPr>
            </w:pPr>
            <w:r w:rsidRPr="008509F1">
              <w:rPr>
                <w:b/>
                <w:bCs/>
                <w:kern w:val="36"/>
              </w:rPr>
              <w:t>C</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d)</w:t>
            </w:r>
          </w:p>
        </w:tc>
        <w:tc>
          <w:tcPr>
            <w:tcW w:w="7727" w:type="dxa"/>
          </w:tcPr>
          <w:p w:rsidR="0059481A" w:rsidRPr="001A7C24" w:rsidRDefault="0059481A" w:rsidP="00400C07">
            <w:pPr>
              <w:widowControl w:val="0"/>
              <w:rPr>
                <w:kern w:val="36"/>
              </w:rPr>
            </w:pPr>
            <w:r w:rsidRPr="001A7C24">
              <w:rPr>
                <w:kern w:val="36"/>
              </w:rPr>
              <w:t>D</w:t>
            </w:r>
          </w:p>
        </w:tc>
      </w:tr>
    </w:tbl>
    <w:p w:rsidR="0059481A" w:rsidRPr="001A7C24" w:rsidRDefault="0059481A" w:rsidP="0059481A">
      <w:pPr>
        <w:widowControl w:val="0"/>
      </w:pPr>
    </w:p>
    <w:p w:rsidR="0059481A" w:rsidRPr="001A7C24" w:rsidRDefault="0059481A" w:rsidP="0059481A">
      <w:pPr>
        <w:widowControl w:val="0"/>
      </w:pPr>
    </w:p>
    <w:p w:rsidR="0059481A" w:rsidRPr="001A7C24" w:rsidRDefault="0059481A" w:rsidP="0059481A">
      <w:pPr>
        <w:widowControl w:val="0"/>
      </w:pPr>
      <w:r w:rsidRPr="001A7C24">
        <w:t xml:space="preserve">Najděte slovo, které má stejný význam jako slovo, které tučně napsáno na levé straně. </w:t>
      </w:r>
    </w:p>
    <w:p w:rsidR="0059481A" w:rsidRPr="001A7C24" w:rsidRDefault="0059481A" w:rsidP="0059481A">
      <w:pPr>
        <w:widowControl w:val="0"/>
        <w:rPr>
          <w:i/>
          <w:iCs/>
        </w:rPr>
      </w:pPr>
      <w:r w:rsidRPr="001A7C24">
        <w:rPr>
          <w:i/>
          <w:iCs/>
        </w:rPr>
        <w:t xml:space="preserve">Příklad: učitel – </w:t>
      </w:r>
    </w:p>
    <w:p w:rsidR="0059481A" w:rsidRPr="001A7C24" w:rsidRDefault="0059481A" w:rsidP="0059481A">
      <w:pPr>
        <w:widowControl w:val="0"/>
        <w:ind w:firstLine="900"/>
        <w:rPr>
          <w:i/>
          <w:iCs/>
        </w:rPr>
      </w:pPr>
      <w:r w:rsidRPr="001A7C24">
        <w:rPr>
          <w:i/>
          <w:iCs/>
        </w:rPr>
        <w:t xml:space="preserve">a) buditel  </w:t>
      </w:r>
    </w:p>
    <w:p w:rsidR="0059481A" w:rsidRPr="001A7C24" w:rsidRDefault="0059481A" w:rsidP="0059481A">
      <w:pPr>
        <w:widowControl w:val="0"/>
        <w:ind w:firstLine="900"/>
        <w:rPr>
          <w:i/>
          <w:iCs/>
        </w:rPr>
      </w:pPr>
      <w:r w:rsidRPr="001A7C24">
        <w:rPr>
          <w:i/>
          <w:iCs/>
        </w:rPr>
        <w:t xml:space="preserve">b) mučitel  </w:t>
      </w:r>
    </w:p>
    <w:p w:rsidR="0059481A" w:rsidRPr="001A7C24" w:rsidRDefault="0059481A" w:rsidP="0059481A">
      <w:pPr>
        <w:widowControl w:val="0"/>
        <w:ind w:firstLine="900"/>
        <w:rPr>
          <w:i/>
          <w:iCs/>
        </w:rPr>
      </w:pPr>
      <w:r w:rsidRPr="001A7C24">
        <w:rPr>
          <w:i/>
          <w:iCs/>
        </w:rPr>
        <w:t xml:space="preserve">c) narušitel  </w:t>
      </w:r>
    </w:p>
    <w:p w:rsidR="0059481A" w:rsidRPr="001A7C24" w:rsidRDefault="0059481A" w:rsidP="0059481A">
      <w:pPr>
        <w:widowControl w:val="0"/>
        <w:ind w:firstLine="900"/>
        <w:rPr>
          <w:i/>
          <w:iCs/>
        </w:rPr>
      </w:pPr>
      <w:r w:rsidRPr="001A7C24">
        <w:rPr>
          <w:i/>
          <w:iCs/>
        </w:rPr>
        <w:t xml:space="preserve">d) kantor </w:t>
      </w:r>
    </w:p>
    <w:p w:rsidR="0059481A" w:rsidRPr="001A7C24" w:rsidRDefault="0059481A" w:rsidP="0059481A">
      <w:pPr>
        <w:widowControl w:val="0"/>
        <w:rPr>
          <w:i/>
          <w:iCs/>
        </w:rPr>
      </w:pPr>
      <w:r w:rsidRPr="001A7C24">
        <w:rPr>
          <w:i/>
          <w:iCs/>
        </w:rPr>
        <w:t>Správná odpověď je d) kantor.</w:t>
      </w:r>
    </w:p>
    <w:p w:rsidR="0059481A" w:rsidRPr="001A7C24" w:rsidRDefault="0059481A" w:rsidP="0059481A">
      <w:pPr>
        <w:widowControl w:val="0"/>
        <w:rPr>
          <w:bCs/>
        </w:rPr>
      </w:pPr>
      <w:r w:rsidRPr="001A7C24">
        <w:rPr>
          <w:bCs/>
        </w:rPr>
        <w:t xml:space="preserve">         </w:t>
      </w: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widowControl w:val="0"/>
              <w:jc w:val="right"/>
              <w:rPr>
                <w:kern w:val="36"/>
              </w:rPr>
            </w:pPr>
            <w:r w:rsidRPr="001A7C24">
              <w:rPr>
                <w:kern w:val="36"/>
              </w:rPr>
              <w:t>13.</w:t>
            </w:r>
          </w:p>
        </w:tc>
        <w:tc>
          <w:tcPr>
            <w:tcW w:w="8447" w:type="dxa"/>
            <w:gridSpan w:val="2"/>
          </w:tcPr>
          <w:p w:rsidR="0059481A" w:rsidRPr="001A7C24" w:rsidRDefault="0059481A" w:rsidP="00400C07">
            <w:pPr>
              <w:widowControl w:val="0"/>
              <w:rPr>
                <w:kern w:val="36"/>
              </w:rPr>
            </w:pPr>
            <w:r w:rsidRPr="001A7C24">
              <w:rPr>
                <w:bCs/>
              </w:rPr>
              <w:t>lampa</w:t>
            </w:r>
          </w:p>
        </w:tc>
      </w:tr>
      <w:tr w:rsidR="0059481A" w:rsidRPr="001A7C24" w:rsidTr="00400C07">
        <w:trPr>
          <w:trHeight w:val="244"/>
        </w:trPr>
        <w:tc>
          <w:tcPr>
            <w:tcW w:w="648" w:type="dxa"/>
            <w:vMerge w:val="restart"/>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a)</w:t>
            </w:r>
          </w:p>
        </w:tc>
        <w:tc>
          <w:tcPr>
            <w:tcW w:w="7727" w:type="dxa"/>
          </w:tcPr>
          <w:p w:rsidR="0059481A" w:rsidRPr="008509F1" w:rsidRDefault="0059481A" w:rsidP="00400C07">
            <w:pPr>
              <w:widowControl w:val="0"/>
              <w:rPr>
                <w:b/>
                <w:bCs/>
                <w:kern w:val="36"/>
              </w:rPr>
            </w:pPr>
            <w:r w:rsidRPr="008509F1">
              <w:rPr>
                <w:b/>
                <w:bCs/>
              </w:rPr>
              <w:t xml:space="preserve">svítilna </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b)</w:t>
            </w:r>
          </w:p>
        </w:tc>
        <w:tc>
          <w:tcPr>
            <w:tcW w:w="7727" w:type="dxa"/>
          </w:tcPr>
          <w:p w:rsidR="0059481A" w:rsidRPr="001A7C24" w:rsidRDefault="0059481A" w:rsidP="00400C07">
            <w:pPr>
              <w:widowControl w:val="0"/>
              <w:rPr>
                <w:kern w:val="36"/>
              </w:rPr>
            </w:pPr>
            <w:r w:rsidRPr="001A7C24">
              <w:t xml:space="preserve">kahan </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c)</w:t>
            </w:r>
          </w:p>
        </w:tc>
        <w:tc>
          <w:tcPr>
            <w:tcW w:w="7727" w:type="dxa"/>
          </w:tcPr>
          <w:p w:rsidR="0059481A" w:rsidRPr="001A7C24" w:rsidRDefault="0059481A" w:rsidP="00400C07">
            <w:pPr>
              <w:widowControl w:val="0"/>
              <w:rPr>
                <w:kern w:val="36"/>
              </w:rPr>
            </w:pPr>
            <w:r w:rsidRPr="001A7C24">
              <w:t xml:space="preserve">baterka </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d)</w:t>
            </w:r>
          </w:p>
        </w:tc>
        <w:tc>
          <w:tcPr>
            <w:tcW w:w="7727" w:type="dxa"/>
          </w:tcPr>
          <w:p w:rsidR="0059481A" w:rsidRPr="001A7C24" w:rsidRDefault="0059481A" w:rsidP="00400C07">
            <w:pPr>
              <w:widowControl w:val="0"/>
            </w:pPr>
            <w:r w:rsidRPr="001A7C24">
              <w:t xml:space="preserve">svíčka </w:t>
            </w:r>
          </w:p>
        </w:tc>
      </w:tr>
      <w:tr w:rsidR="0059481A" w:rsidRPr="001A7C24" w:rsidTr="00400C07">
        <w:tc>
          <w:tcPr>
            <w:tcW w:w="648" w:type="dxa"/>
          </w:tcPr>
          <w:p w:rsidR="0059481A" w:rsidRPr="001A7C24" w:rsidRDefault="0059481A" w:rsidP="00400C07">
            <w:pPr>
              <w:widowControl w:val="0"/>
              <w:jc w:val="right"/>
              <w:rPr>
                <w:kern w:val="36"/>
              </w:rPr>
            </w:pPr>
            <w:r w:rsidRPr="001A7C24">
              <w:rPr>
                <w:kern w:val="36"/>
              </w:rPr>
              <w:lastRenderedPageBreak/>
              <w:t>14.</w:t>
            </w:r>
          </w:p>
        </w:tc>
        <w:tc>
          <w:tcPr>
            <w:tcW w:w="8447" w:type="dxa"/>
            <w:gridSpan w:val="2"/>
          </w:tcPr>
          <w:p w:rsidR="0059481A" w:rsidRPr="001A7C24" w:rsidRDefault="0059481A" w:rsidP="00400C07">
            <w:pPr>
              <w:widowControl w:val="0"/>
              <w:rPr>
                <w:kern w:val="36"/>
              </w:rPr>
            </w:pPr>
            <w:proofErr w:type="spellStart"/>
            <w:r w:rsidRPr="001A7C24">
              <w:rPr>
                <w:bCs/>
              </w:rPr>
              <w:t>hostilita</w:t>
            </w:r>
            <w:proofErr w:type="spellEnd"/>
          </w:p>
        </w:tc>
      </w:tr>
      <w:tr w:rsidR="0059481A" w:rsidRPr="001A7C24" w:rsidTr="00400C07">
        <w:trPr>
          <w:trHeight w:val="244"/>
        </w:trPr>
        <w:tc>
          <w:tcPr>
            <w:tcW w:w="648" w:type="dxa"/>
            <w:vMerge w:val="restart"/>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a)</w:t>
            </w:r>
          </w:p>
        </w:tc>
        <w:tc>
          <w:tcPr>
            <w:tcW w:w="7727" w:type="dxa"/>
          </w:tcPr>
          <w:p w:rsidR="0059481A" w:rsidRPr="001A7C24" w:rsidRDefault="0059481A" w:rsidP="00400C07">
            <w:pPr>
              <w:widowControl w:val="0"/>
              <w:rPr>
                <w:kern w:val="36"/>
              </w:rPr>
            </w:pPr>
            <w:r w:rsidRPr="001A7C24">
              <w:t xml:space="preserve">porucha </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b)</w:t>
            </w:r>
          </w:p>
        </w:tc>
        <w:tc>
          <w:tcPr>
            <w:tcW w:w="7727" w:type="dxa"/>
          </w:tcPr>
          <w:p w:rsidR="0059481A" w:rsidRPr="001A7C24" w:rsidRDefault="0059481A" w:rsidP="00400C07">
            <w:pPr>
              <w:widowControl w:val="0"/>
              <w:rPr>
                <w:kern w:val="36"/>
              </w:rPr>
            </w:pPr>
            <w:r w:rsidRPr="001A7C24">
              <w:t xml:space="preserve">láska </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c)</w:t>
            </w:r>
          </w:p>
        </w:tc>
        <w:tc>
          <w:tcPr>
            <w:tcW w:w="7727" w:type="dxa"/>
          </w:tcPr>
          <w:p w:rsidR="0059481A" w:rsidRPr="008509F1" w:rsidRDefault="0059481A" w:rsidP="00400C07">
            <w:pPr>
              <w:widowControl w:val="0"/>
              <w:rPr>
                <w:b/>
                <w:bCs/>
                <w:kern w:val="36"/>
              </w:rPr>
            </w:pPr>
            <w:r w:rsidRPr="008509F1">
              <w:rPr>
                <w:b/>
                <w:bCs/>
              </w:rPr>
              <w:t xml:space="preserve">nepřátelství </w:t>
            </w:r>
          </w:p>
        </w:tc>
      </w:tr>
      <w:tr w:rsidR="0059481A" w:rsidRPr="001A7C24" w:rsidTr="00400C07">
        <w:tc>
          <w:tcPr>
            <w:tcW w:w="648" w:type="dxa"/>
            <w:vMerge/>
          </w:tcPr>
          <w:p w:rsidR="0059481A" w:rsidRPr="001A7C24" w:rsidRDefault="0059481A" w:rsidP="00400C07">
            <w:pPr>
              <w:widowControl w:val="0"/>
              <w:rPr>
                <w:kern w:val="36"/>
              </w:rPr>
            </w:pPr>
          </w:p>
        </w:tc>
        <w:tc>
          <w:tcPr>
            <w:tcW w:w="720" w:type="dxa"/>
          </w:tcPr>
          <w:p w:rsidR="0059481A" w:rsidRPr="001A7C24" w:rsidRDefault="0059481A" w:rsidP="00400C07">
            <w:pPr>
              <w:widowControl w:val="0"/>
              <w:jc w:val="right"/>
              <w:rPr>
                <w:kern w:val="36"/>
              </w:rPr>
            </w:pPr>
            <w:r w:rsidRPr="001A7C24">
              <w:rPr>
                <w:kern w:val="36"/>
              </w:rPr>
              <w:t xml:space="preserve">   d)</w:t>
            </w:r>
          </w:p>
        </w:tc>
        <w:tc>
          <w:tcPr>
            <w:tcW w:w="7727" w:type="dxa"/>
          </w:tcPr>
          <w:p w:rsidR="0059481A" w:rsidRPr="001A7C24" w:rsidRDefault="0059481A" w:rsidP="00400C07">
            <w:pPr>
              <w:widowControl w:val="0"/>
              <w:rPr>
                <w:kern w:val="36"/>
              </w:rPr>
            </w:pPr>
            <w:r w:rsidRPr="001A7C24">
              <w:t xml:space="preserve">závislost </w:t>
            </w:r>
          </w:p>
        </w:tc>
      </w:tr>
    </w:tbl>
    <w:p w:rsidR="0059481A" w:rsidRPr="001A7C24" w:rsidRDefault="0059481A" w:rsidP="0059481A">
      <w:pPr>
        <w:widowControl w:val="0"/>
      </w:pPr>
    </w:p>
    <w:p w:rsidR="0059481A" w:rsidRPr="001A7C24" w:rsidRDefault="0059481A" w:rsidP="0059481A">
      <w:pPr>
        <w:widowControl w:val="0"/>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15.</w:t>
            </w:r>
          </w:p>
        </w:tc>
        <w:tc>
          <w:tcPr>
            <w:tcW w:w="8447" w:type="dxa"/>
            <w:gridSpan w:val="2"/>
          </w:tcPr>
          <w:p w:rsidR="0059481A" w:rsidRPr="001A7C24" w:rsidRDefault="0059481A" w:rsidP="00400C07">
            <w:pPr>
              <w:rPr>
                <w:kern w:val="36"/>
              </w:rPr>
            </w:pPr>
            <w:r w:rsidRPr="001A7C24">
              <w:rPr>
                <w:bCs/>
              </w:rPr>
              <w:t>konformní</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r w:rsidRPr="001A7C24">
              <w:t>neposlušný</w:t>
            </w:r>
          </w:p>
        </w:tc>
      </w:tr>
      <w:tr w:rsidR="0059481A" w:rsidRPr="001A7C24" w:rsidTr="00400C07">
        <w:tc>
          <w:tcPr>
            <w:tcW w:w="648" w:type="dxa"/>
            <w:vMerge/>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8509F1" w:rsidRDefault="0059481A" w:rsidP="00400C07">
            <w:pPr>
              <w:rPr>
                <w:b/>
                <w:bCs/>
                <w:kern w:val="36"/>
              </w:rPr>
            </w:pPr>
            <w:r w:rsidRPr="008509F1">
              <w:rPr>
                <w:b/>
                <w:bCs/>
              </w:rPr>
              <w:t>přizpůsobivý</w:t>
            </w:r>
          </w:p>
        </w:tc>
      </w:tr>
      <w:tr w:rsidR="0059481A" w:rsidRPr="001A7C24" w:rsidTr="00400C07">
        <w:tc>
          <w:tcPr>
            <w:tcW w:w="648" w:type="dxa"/>
            <w:vMerge/>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rPr>
                <w:kern w:val="36"/>
              </w:rPr>
            </w:pPr>
            <w:r w:rsidRPr="001A7C24">
              <w:t>poddajný</w:t>
            </w:r>
          </w:p>
        </w:tc>
      </w:tr>
      <w:tr w:rsidR="0059481A" w:rsidRPr="001A7C24" w:rsidTr="00400C07">
        <w:tc>
          <w:tcPr>
            <w:tcW w:w="648" w:type="dxa"/>
            <w:vMerge/>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pPr>
              <w:rPr>
                <w:kern w:val="36"/>
              </w:rPr>
            </w:pPr>
            <w:r w:rsidRPr="001A7C24">
              <w:t>souhlasný</w:t>
            </w:r>
          </w:p>
        </w:tc>
      </w:tr>
    </w:tbl>
    <w:p w:rsidR="0059481A" w:rsidRPr="001A7C24" w:rsidRDefault="0059481A" w:rsidP="0059481A">
      <w:pPr>
        <w:widowControl w:val="0"/>
      </w:pPr>
    </w:p>
    <w:p w:rsidR="0059481A" w:rsidRPr="001A7C24" w:rsidRDefault="0059481A" w:rsidP="0059481A">
      <w:pPr>
        <w:widowControl w:val="0"/>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16.</w:t>
            </w:r>
          </w:p>
        </w:tc>
        <w:tc>
          <w:tcPr>
            <w:tcW w:w="8447" w:type="dxa"/>
            <w:gridSpan w:val="2"/>
          </w:tcPr>
          <w:p w:rsidR="0059481A" w:rsidRPr="001A7C24" w:rsidRDefault="0059481A" w:rsidP="00400C07">
            <w:r w:rsidRPr="001A7C24">
              <w:t>Prvky vývoje společnosti nazývané sociální dynamika se pojí se jménem:</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proofErr w:type="spellStart"/>
            <w:r w:rsidRPr="001A7C24">
              <w:t>Henri</w:t>
            </w:r>
            <w:proofErr w:type="spellEnd"/>
            <w:r w:rsidRPr="001A7C24">
              <w:t xml:space="preserve"> de Saint-Simon</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8509F1" w:rsidRDefault="0059481A" w:rsidP="00400C07">
            <w:pPr>
              <w:rPr>
                <w:b/>
                <w:kern w:val="36"/>
              </w:rPr>
            </w:pPr>
            <w:r w:rsidRPr="008509F1">
              <w:rPr>
                <w:b/>
              </w:rPr>
              <w:t xml:space="preserve">Auguste </w:t>
            </w:r>
            <w:proofErr w:type="spellStart"/>
            <w:r w:rsidRPr="008509F1">
              <w:rPr>
                <w:b/>
              </w:rPr>
              <w:t>Comte</w:t>
            </w:r>
            <w:proofErr w:type="spellEnd"/>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rPr>
                <w:kern w:val="36"/>
              </w:rPr>
            </w:pPr>
            <w:r w:rsidRPr="001A7C24">
              <w:t>Karel Marx</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pPr>
              <w:rPr>
                <w:kern w:val="36"/>
              </w:rPr>
            </w:pPr>
            <w:r w:rsidRPr="001A7C24">
              <w:t xml:space="preserve">Herbert </w:t>
            </w:r>
            <w:proofErr w:type="spellStart"/>
            <w:r w:rsidRPr="001A7C24">
              <w:t>Spencer</w:t>
            </w:r>
            <w:proofErr w:type="spellEnd"/>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17.</w:t>
            </w:r>
          </w:p>
        </w:tc>
        <w:tc>
          <w:tcPr>
            <w:tcW w:w="8447" w:type="dxa"/>
            <w:gridSpan w:val="2"/>
          </w:tcPr>
          <w:p w:rsidR="0059481A" w:rsidRPr="001A7C24" w:rsidRDefault="0059481A" w:rsidP="00400C07">
            <w:pPr>
              <w:jc w:val="both"/>
            </w:pPr>
            <w:r w:rsidRPr="001A7C24">
              <w:t>Sociální fakta jako jevy, které je nezbytné zkoumat nezávisle na individuích, vymezuje:</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r w:rsidRPr="001A7C24">
              <w:t>sociologická imaginace</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pPr>
              <w:rPr>
                <w:kern w:val="36"/>
              </w:rPr>
            </w:pPr>
            <w:r w:rsidRPr="001A7C24">
              <w:t>sociologický nominalismus</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8509F1" w:rsidRDefault="0059481A" w:rsidP="00400C07">
            <w:pPr>
              <w:rPr>
                <w:b/>
                <w:kern w:val="36"/>
              </w:rPr>
            </w:pPr>
            <w:r w:rsidRPr="008509F1">
              <w:rPr>
                <w:b/>
              </w:rPr>
              <w:t>sociologický realismus</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pPr>
              <w:rPr>
                <w:kern w:val="36"/>
              </w:rPr>
            </w:pPr>
            <w:r w:rsidRPr="001A7C24">
              <w:t>sociologická pravděpodobnost</w:t>
            </w:r>
          </w:p>
        </w:tc>
      </w:tr>
    </w:tbl>
    <w:p w:rsidR="0059481A" w:rsidRPr="001A7C24" w:rsidRDefault="0059481A" w:rsidP="0059481A">
      <w:pPr>
        <w:jc w:val="both"/>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18.</w:t>
            </w:r>
          </w:p>
        </w:tc>
        <w:tc>
          <w:tcPr>
            <w:tcW w:w="8447" w:type="dxa"/>
            <w:gridSpan w:val="2"/>
          </w:tcPr>
          <w:p w:rsidR="0059481A" w:rsidRPr="001A7C24" w:rsidRDefault="0059481A" w:rsidP="00400C07">
            <w:r w:rsidRPr="001A7C24">
              <w:t>Rodina neúplná je tvořena:</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8509F1" w:rsidRDefault="0059481A" w:rsidP="00400C07">
            <w:pPr>
              <w:rPr>
                <w:b/>
                <w:kern w:val="36"/>
              </w:rPr>
            </w:pPr>
            <w:r w:rsidRPr="008509F1">
              <w:rPr>
                <w:b/>
              </w:rPr>
              <w:t>jedním rodičem a dětmi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pPr>
              <w:rPr>
                <w:kern w:val="36"/>
              </w:rPr>
            </w:pPr>
            <w:r w:rsidRPr="001A7C24">
              <w:t>oběma rodiči a dětmi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rPr>
                <w:kern w:val="36"/>
              </w:rPr>
            </w:pPr>
            <w:r w:rsidRPr="001A7C24">
              <w:t>oběma rodiči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pPr>
              <w:rPr>
                <w:kern w:val="36"/>
              </w:rPr>
            </w:pPr>
            <w:r w:rsidRPr="001A7C24">
              <w:t>oběma rodiči a jedním dítětem</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19.</w:t>
            </w:r>
          </w:p>
        </w:tc>
        <w:tc>
          <w:tcPr>
            <w:tcW w:w="8447" w:type="dxa"/>
            <w:gridSpan w:val="2"/>
          </w:tcPr>
          <w:p w:rsidR="0059481A" w:rsidRPr="001A7C24" w:rsidRDefault="0059481A" w:rsidP="00400C07">
            <w:r w:rsidRPr="001A7C24">
              <w:t>V ČR má pravomoc vydávat normativní právní akty:</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r w:rsidRPr="001A7C24">
              <w:t>Česká advokátní komora</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8509F1" w:rsidRDefault="0059481A" w:rsidP="00400C07">
            <w:pPr>
              <w:rPr>
                <w:b/>
                <w:kern w:val="36"/>
              </w:rPr>
            </w:pPr>
            <w:r w:rsidRPr="008509F1">
              <w:rPr>
                <w:b/>
              </w:rPr>
              <w:t>Vláda ČR</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rPr>
                <w:kern w:val="36"/>
              </w:rPr>
            </w:pPr>
            <w:r w:rsidRPr="001A7C24">
              <w:t>Notářská komora ČR</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pPr>
              <w:rPr>
                <w:kern w:val="36"/>
              </w:rPr>
            </w:pPr>
            <w:r w:rsidRPr="001A7C24">
              <w:t>Soudcovská unie ČR</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20.</w:t>
            </w:r>
          </w:p>
        </w:tc>
        <w:tc>
          <w:tcPr>
            <w:tcW w:w="8447" w:type="dxa"/>
            <w:gridSpan w:val="2"/>
          </w:tcPr>
          <w:p w:rsidR="0059481A" w:rsidRPr="001A7C24" w:rsidRDefault="0059481A" w:rsidP="00400C07">
            <w:pPr>
              <w:rPr>
                <w:kern w:val="36"/>
              </w:rPr>
            </w:pPr>
            <w:r w:rsidRPr="001A7C24">
              <w:t>Římský Zákon dvanácti desek (</w:t>
            </w:r>
            <w:r w:rsidRPr="001A7C24">
              <w:rPr>
                <w:i/>
              </w:rPr>
              <w:t xml:space="preserve">Lex duodecim </w:t>
            </w:r>
            <w:proofErr w:type="spellStart"/>
            <w:r w:rsidRPr="001A7C24">
              <w:rPr>
                <w:i/>
              </w:rPr>
              <w:t>tabularum</w:t>
            </w:r>
            <w:proofErr w:type="spellEnd"/>
            <w:r w:rsidRPr="001A7C24">
              <w:t>) vznikl v:</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r w:rsidRPr="001A7C24">
              <w:t>7. století př. n. l.</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pPr>
              <w:rPr>
                <w:kern w:val="36"/>
              </w:rPr>
            </w:pPr>
            <w:r w:rsidRPr="001A7C24">
              <w:t>6. století př. n. l.</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8509F1" w:rsidRDefault="0059481A" w:rsidP="00400C07">
            <w:pPr>
              <w:rPr>
                <w:b/>
                <w:kern w:val="36"/>
              </w:rPr>
            </w:pPr>
            <w:r w:rsidRPr="008509F1">
              <w:rPr>
                <w:b/>
              </w:rPr>
              <w:t>5. století př. n. l.</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pPr>
              <w:rPr>
                <w:kern w:val="36"/>
              </w:rPr>
            </w:pPr>
            <w:r w:rsidRPr="001A7C24">
              <w:t>4. století př. n. l.</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21.</w:t>
            </w:r>
          </w:p>
        </w:tc>
        <w:tc>
          <w:tcPr>
            <w:tcW w:w="8447" w:type="dxa"/>
            <w:gridSpan w:val="2"/>
          </w:tcPr>
          <w:p w:rsidR="0059481A" w:rsidRPr="001A7C24" w:rsidRDefault="0059481A" w:rsidP="00400C07">
            <w:r w:rsidRPr="001A7C24">
              <w:t xml:space="preserve">Gotiku v architektuře reprezentuje: </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r w:rsidRPr="001A7C24">
              <w:t>rotunda sv. Kateřiny ve Znojmě</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pPr>
              <w:rPr>
                <w:kern w:val="36"/>
              </w:rPr>
            </w:pPr>
            <w:r w:rsidRPr="001A7C24">
              <w:t xml:space="preserve">kaple sv. Jana </w:t>
            </w:r>
            <w:proofErr w:type="spellStart"/>
            <w:r w:rsidRPr="001A7C24">
              <w:t>Sarkandra</w:t>
            </w:r>
            <w:proofErr w:type="spellEnd"/>
            <w:r w:rsidRPr="001A7C24">
              <w:t xml:space="preserve"> v Olomouci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rPr>
                <w:kern w:val="36"/>
              </w:rPr>
            </w:pPr>
            <w:r w:rsidRPr="001A7C24">
              <w:t>chrám sv. Mikuláše v Praze</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8509F1" w:rsidRDefault="0059481A" w:rsidP="00400C07">
            <w:pPr>
              <w:rPr>
                <w:b/>
                <w:kern w:val="36"/>
              </w:rPr>
            </w:pPr>
            <w:r w:rsidRPr="008509F1">
              <w:rPr>
                <w:b/>
              </w:rPr>
              <w:t>chrám sv. Barbory v Kutné Hoře</w:t>
            </w:r>
          </w:p>
        </w:tc>
      </w:tr>
    </w:tbl>
    <w:p w:rsidR="0059481A" w:rsidRPr="001A7C24" w:rsidRDefault="0059481A" w:rsidP="0059481A"/>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22.</w:t>
            </w:r>
          </w:p>
        </w:tc>
        <w:tc>
          <w:tcPr>
            <w:tcW w:w="8447" w:type="dxa"/>
            <w:gridSpan w:val="2"/>
          </w:tcPr>
          <w:p w:rsidR="0059481A" w:rsidRPr="001A7C24" w:rsidRDefault="0059481A" w:rsidP="00400C07">
            <w:r w:rsidRPr="001A7C24">
              <w:t>Klínovec je nejvyšší horou:</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r w:rsidRPr="001A7C24">
              <w:t>Jizerských hor</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8509F1" w:rsidRDefault="0059481A" w:rsidP="00400C07">
            <w:pPr>
              <w:rPr>
                <w:b/>
                <w:kern w:val="36"/>
              </w:rPr>
            </w:pPr>
            <w:r w:rsidRPr="008509F1">
              <w:rPr>
                <w:b/>
              </w:rPr>
              <w:t>Krušných hor</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rPr>
                <w:kern w:val="36"/>
              </w:rPr>
            </w:pPr>
            <w:r w:rsidRPr="001A7C24">
              <w:t>Orlických hor</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pPr>
              <w:rPr>
                <w:kern w:val="36"/>
              </w:rPr>
            </w:pPr>
            <w:r w:rsidRPr="001A7C24">
              <w:t>Bílých Karpat</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23.</w:t>
            </w:r>
          </w:p>
        </w:tc>
        <w:tc>
          <w:tcPr>
            <w:tcW w:w="8447" w:type="dxa"/>
            <w:gridSpan w:val="2"/>
          </w:tcPr>
          <w:p w:rsidR="0059481A" w:rsidRPr="001A7C24" w:rsidRDefault="0059481A" w:rsidP="00400C07">
            <w:r w:rsidRPr="001A7C24">
              <w:t>Hrob českého krále Jana Lucemburského nalezneme:</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r w:rsidRPr="001A7C24">
              <w:t>na hradě Karlštejn</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v katedrále sv. Víta na Pražském hradě</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r w:rsidRPr="001A7C24">
              <w:t>v bazilice sv. Petra ve Vatikánu</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8509F1" w:rsidRDefault="0059481A" w:rsidP="00400C07">
            <w:pPr>
              <w:rPr>
                <w:b/>
                <w:kern w:val="36"/>
              </w:rPr>
            </w:pPr>
            <w:r w:rsidRPr="008509F1">
              <w:rPr>
                <w:b/>
              </w:rPr>
              <w:t>v katedrále Notre-Dame v Lucemburku</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24.</w:t>
            </w:r>
          </w:p>
        </w:tc>
        <w:tc>
          <w:tcPr>
            <w:tcW w:w="8447" w:type="dxa"/>
            <w:gridSpan w:val="2"/>
          </w:tcPr>
          <w:p w:rsidR="0059481A" w:rsidRPr="001A7C24" w:rsidRDefault="0059481A" w:rsidP="00400C07">
            <w:r w:rsidRPr="001A7C24">
              <w:t>Autorem citátu: „Mám sen, že jednoho dne na rudých kopcích Georgie synové bývalých otroků a synové bývalých otrokářů budou schopni usednout společně ke stolu bratrství. “ byl:</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r w:rsidRPr="001A7C24">
              <w:rPr>
                <w:kern w:val="36"/>
              </w:rPr>
              <w:t xml:space="preserve">Edgar </w:t>
            </w:r>
            <w:proofErr w:type="spellStart"/>
            <w:r w:rsidRPr="001A7C24">
              <w:rPr>
                <w:kern w:val="36"/>
              </w:rPr>
              <w:t>Hoover</w:t>
            </w:r>
            <w:proofErr w:type="spellEnd"/>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vAlign w:val="center"/>
          </w:tcPr>
          <w:p w:rsidR="0059481A" w:rsidRPr="001A7C24" w:rsidRDefault="0059481A" w:rsidP="00400C07">
            <w:pPr>
              <w:rPr>
                <w:kern w:val="36"/>
              </w:rPr>
            </w:pPr>
            <w:r w:rsidRPr="001A7C24">
              <w:rPr>
                <w:kern w:val="36"/>
              </w:rPr>
              <w:t>Franklin D. Roosevelt</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vAlign w:val="center"/>
          </w:tcPr>
          <w:p w:rsidR="0059481A" w:rsidRPr="008509F1" w:rsidRDefault="0059481A" w:rsidP="00400C07">
            <w:pPr>
              <w:rPr>
                <w:b/>
                <w:kern w:val="36"/>
              </w:rPr>
            </w:pPr>
            <w:r w:rsidRPr="008509F1">
              <w:rPr>
                <w:b/>
                <w:kern w:val="36"/>
              </w:rPr>
              <w:t>Martin Luther King</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vAlign w:val="center"/>
          </w:tcPr>
          <w:p w:rsidR="0059481A" w:rsidRPr="001A7C24" w:rsidRDefault="0059481A" w:rsidP="00400C07">
            <w:pPr>
              <w:rPr>
                <w:kern w:val="36"/>
              </w:rPr>
            </w:pPr>
            <w:r w:rsidRPr="001A7C24">
              <w:rPr>
                <w:kern w:val="36"/>
              </w:rPr>
              <w:t>Abraham Lincoln</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25.</w:t>
            </w:r>
          </w:p>
        </w:tc>
        <w:tc>
          <w:tcPr>
            <w:tcW w:w="8447" w:type="dxa"/>
            <w:gridSpan w:val="2"/>
          </w:tcPr>
          <w:p w:rsidR="0059481A" w:rsidRPr="001A7C24" w:rsidRDefault="0059481A" w:rsidP="00400C07">
            <w:r w:rsidRPr="001A7C24">
              <w:t>Parková sbírka živých dřevin je označována cizím slovem:</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r w:rsidRPr="001A7C24">
              <w:rPr>
                <w:kern w:val="36"/>
              </w:rPr>
              <w:t>lapidárium</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pPr>
              <w:rPr>
                <w:kern w:val="36"/>
              </w:rPr>
            </w:pPr>
            <w:r w:rsidRPr="001A7C24">
              <w:rPr>
                <w:kern w:val="36"/>
              </w:rPr>
              <w:t>ossarium</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rPr>
                <w:kern w:val="36"/>
              </w:rPr>
            </w:pPr>
            <w:r w:rsidRPr="001A7C24">
              <w:rPr>
                <w:kern w:val="36"/>
              </w:rPr>
              <w:t>pinakotéka</w:t>
            </w:r>
          </w:p>
        </w:tc>
      </w:tr>
      <w:tr w:rsidR="0059481A" w:rsidRPr="001A7C24" w:rsidTr="00400C07">
        <w:trPr>
          <w:trHeight w:val="80"/>
        </w:trPr>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8509F1" w:rsidRDefault="0059481A" w:rsidP="00400C07">
            <w:pPr>
              <w:rPr>
                <w:b/>
                <w:kern w:val="36"/>
              </w:rPr>
            </w:pPr>
            <w:r w:rsidRPr="008509F1">
              <w:rPr>
                <w:b/>
                <w:kern w:val="36"/>
              </w:rPr>
              <w:t>arboretum</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26.</w:t>
            </w:r>
          </w:p>
        </w:tc>
        <w:tc>
          <w:tcPr>
            <w:tcW w:w="8447" w:type="dxa"/>
            <w:gridSpan w:val="2"/>
          </w:tcPr>
          <w:p w:rsidR="0059481A" w:rsidRPr="001A7C24" w:rsidRDefault="0059481A" w:rsidP="00400C07">
            <w:r w:rsidRPr="001A7C24">
              <w:t xml:space="preserve">Scénu </w:t>
            </w:r>
            <w:proofErr w:type="spellStart"/>
            <w:r w:rsidRPr="001A7C24">
              <w:t>HaDivadla</w:t>
            </w:r>
            <w:proofErr w:type="spellEnd"/>
            <w:r w:rsidRPr="001A7C24">
              <w:t xml:space="preserve"> můžete navštívit ve městě:</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rPr>
                <w:kern w:val="36"/>
              </w:rPr>
            </w:pPr>
            <w:proofErr w:type="gramStart"/>
            <w:r w:rsidRPr="001A7C24">
              <w:t>Zlíně</w:t>
            </w:r>
            <w:proofErr w:type="gramEnd"/>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pPr>
              <w:rPr>
                <w:kern w:val="36"/>
              </w:rPr>
            </w:pPr>
            <w:proofErr w:type="gramStart"/>
            <w:r w:rsidRPr="001A7C24">
              <w:t>Prostějově</w:t>
            </w:r>
            <w:proofErr w:type="gramEnd"/>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rPr>
                <w:kern w:val="36"/>
              </w:rPr>
            </w:pPr>
            <w:r w:rsidRPr="001A7C24">
              <w:t>Olomouci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8509F1" w:rsidRDefault="0059481A" w:rsidP="00400C07">
            <w:pPr>
              <w:rPr>
                <w:b/>
                <w:kern w:val="36"/>
              </w:rPr>
            </w:pPr>
            <w:proofErr w:type="gramStart"/>
            <w:r w:rsidRPr="008509F1">
              <w:rPr>
                <w:b/>
              </w:rPr>
              <w:t>Brně</w:t>
            </w:r>
            <w:proofErr w:type="gramEnd"/>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27.</w:t>
            </w:r>
          </w:p>
        </w:tc>
        <w:tc>
          <w:tcPr>
            <w:tcW w:w="8447" w:type="dxa"/>
            <w:gridSpan w:val="2"/>
          </w:tcPr>
          <w:p w:rsidR="0059481A" w:rsidRPr="001A7C24" w:rsidRDefault="0059481A" w:rsidP="00400C07">
            <w:r w:rsidRPr="001A7C24">
              <w:rPr>
                <w:bCs/>
              </w:rPr>
              <w:t>Které z následujících pojetí odpovídá Kantově teorii poznání?</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subjekt (činnost lidského mozku); není vybaven žádnými apriorními dispozicemi, v okamžiku narození je čistou, nepopsanou deskou (tabula rasa)</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obsah lidské mysli je výlučně aposteriorní, vzniká zkušeností v průběhu života</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r w:rsidRPr="001A7C24">
              <w:t>veškeré poznání je lidskému jedinci dáno a priori, tj. je vrozené, a během života se postupně vyjevuje</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8509F1" w:rsidRDefault="0059481A" w:rsidP="00400C07">
            <w:pPr>
              <w:rPr>
                <w:b/>
              </w:rPr>
            </w:pPr>
            <w:r w:rsidRPr="008509F1">
              <w:rPr>
                <w:b/>
              </w:rPr>
              <w:t>subjekt je vybaven a priori, tj. před zkušeností, jistými schopnostmi (koncepty prostoru a času)</w:t>
            </w:r>
          </w:p>
        </w:tc>
      </w:tr>
    </w:tbl>
    <w:p w:rsidR="0059481A" w:rsidRPr="001A7C24" w:rsidRDefault="0059481A" w:rsidP="0059481A">
      <w:pPr>
        <w:ind w:left="300"/>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28.</w:t>
            </w:r>
          </w:p>
        </w:tc>
        <w:tc>
          <w:tcPr>
            <w:tcW w:w="8447" w:type="dxa"/>
            <w:gridSpan w:val="2"/>
          </w:tcPr>
          <w:p w:rsidR="0059481A" w:rsidRPr="001A7C24" w:rsidRDefault="0059481A" w:rsidP="00400C07">
            <w:r w:rsidRPr="001A7C24">
              <w:t>Hlavními představiteli novověkého racionalismu jsou:</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pStyle w:val="Nadpis1"/>
              <w:rPr>
                <w:b w:val="0"/>
                <w:bCs w:val="0"/>
              </w:rPr>
            </w:pPr>
            <w:r w:rsidRPr="001A7C24">
              <w:rPr>
                <w:b w:val="0"/>
                <w:bCs w:val="0"/>
              </w:rPr>
              <w:t xml:space="preserve">J. Locke, G. </w:t>
            </w:r>
            <w:proofErr w:type="spellStart"/>
            <w:r w:rsidRPr="001A7C24">
              <w:rPr>
                <w:b w:val="0"/>
                <w:bCs w:val="0"/>
              </w:rPr>
              <w:t>Berkeley</w:t>
            </w:r>
            <w:proofErr w:type="spellEnd"/>
            <w:r w:rsidRPr="001A7C24">
              <w:rPr>
                <w:b w:val="0"/>
                <w:bCs w:val="0"/>
              </w:rPr>
              <w:t xml:space="preserve">, D. </w:t>
            </w:r>
            <w:proofErr w:type="spellStart"/>
            <w:r w:rsidRPr="001A7C24">
              <w:rPr>
                <w:b w:val="0"/>
                <w:bCs w:val="0"/>
              </w:rPr>
              <w:t>Hume</w:t>
            </w:r>
            <w:proofErr w:type="spellEnd"/>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 xml:space="preserve">M. </w:t>
            </w:r>
            <w:proofErr w:type="spellStart"/>
            <w:r w:rsidRPr="001A7C24">
              <w:t>Kusánský</w:t>
            </w:r>
            <w:proofErr w:type="spellEnd"/>
            <w:r w:rsidRPr="001A7C24">
              <w:t>, G. Bruno, F. Bacon</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8509F1" w:rsidRDefault="0059481A" w:rsidP="00400C07">
            <w:pPr>
              <w:rPr>
                <w:b/>
              </w:rPr>
            </w:pPr>
            <w:r w:rsidRPr="008509F1">
              <w:rPr>
                <w:b/>
              </w:rPr>
              <w:t>R. Descartes, B. Spinoza, G. W. Leibniz</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r w:rsidRPr="001A7C24">
              <w:t>L. da Vinci, M. Koperník, J. Kepler</w:t>
            </w:r>
          </w:p>
        </w:tc>
      </w:tr>
    </w:tbl>
    <w:p w:rsidR="0059481A" w:rsidRPr="001A7C24" w:rsidRDefault="0059481A" w:rsidP="0059481A">
      <w:pPr>
        <w:pStyle w:val="Nadpis1"/>
        <w:rPr>
          <w:b w:val="0"/>
        </w:rPr>
      </w:pPr>
    </w:p>
    <w:p w:rsidR="0059481A" w:rsidRPr="001A7C24" w:rsidRDefault="0059481A" w:rsidP="0059481A"/>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29.</w:t>
            </w:r>
          </w:p>
        </w:tc>
        <w:tc>
          <w:tcPr>
            <w:tcW w:w="8447" w:type="dxa"/>
            <w:gridSpan w:val="2"/>
          </w:tcPr>
          <w:p w:rsidR="0059481A" w:rsidRPr="001A7C24" w:rsidRDefault="0059481A" w:rsidP="00400C07">
            <w:r w:rsidRPr="001A7C24">
              <w:t>Co znamená v dějinách filosofie patristika?</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totéž co patriarchát (na rozdíl od matriarchátu)</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učení o roli otce a významu otcovství</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r w:rsidRPr="001A7C24">
              <w:t xml:space="preserve">stanovisko zdůrazňující dominanci otce </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8509F1" w:rsidRDefault="0059481A" w:rsidP="00400C07">
            <w:pPr>
              <w:rPr>
                <w:b/>
              </w:rPr>
            </w:pPr>
            <w:r w:rsidRPr="008509F1">
              <w:rPr>
                <w:b/>
              </w:rPr>
              <w:t xml:space="preserve">filosofické učení církevních otců, první období středověké křesťanské filosofie </w:t>
            </w:r>
          </w:p>
        </w:tc>
      </w:tr>
    </w:tbl>
    <w:p w:rsidR="0059481A" w:rsidRPr="001A7C24" w:rsidRDefault="0059481A" w:rsidP="0059481A">
      <w:pPr>
        <w:pStyle w:val="Nadpis1"/>
        <w:rPr>
          <w:b w:val="0"/>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30.</w:t>
            </w:r>
          </w:p>
        </w:tc>
        <w:tc>
          <w:tcPr>
            <w:tcW w:w="8447" w:type="dxa"/>
            <w:gridSpan w:val="2"/>
          </w:tcPr>
          <w:p w:rsidR="0059481A" w:rsidRPr="001A7C24" w:rsidRDefault="0059481A" w:rsidP="00400C07">
            <w:r w:rsidRPr="001A7C24">
              <w:t>Co ve filosofii představuje scholastika?</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antický školský a vzdělávací systém</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křesťanskou vrcholnou novověkou filosofii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8509F1" w:rsidRDefault="0059481A" w:rsidP="00400C07">
            <w:pPr>
              <w:rPr>
                <w:b/>
              </w:rPr>
            </w:pPr>
            <w:r w:rsidRPr="008509F1">
              <w:rPr>
                <w:b/>
              </w:rPr>
              <w:t>druhé období vývoje křesťanského myšlení, snahu o systematizaci všeho vědění</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r w:rsidRPr="001A7C24">
              <w:t>první období křesťanského myšlení, jeho apologetiku</w:t>
            </w:r>
          </w:p>
        </w:tc>
      </w:tr>
    </w:tbl>
    <w:p w:rsidR="0059481A" w:rsidRPr="001A7C24" w:rsidRDefault="0059481A" w:rsidP="0059481A"/>
    <w:p w:rsidR="0059481A" w:rsidRPr="001A7C24" w:rsidRDefault="0059481A" w:rsidP="0059481A"/>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31.</w:t>
            </w:r>
          </w:p>
        </w:tc>
        <w:tc>
          <w:tcPr>
            <w:tcW w:w="8447" w:type="dxa"/>
            <w:gridSpan w:val="2"/>
          </w:tcPr>
          <w:p w:rsidR="0059481A" w:rsidRPr="001A7C24" w:rsidRDefault="0059481A" w:rsidP="00400C07">
            <w:r w:rsidRPr="001A7C24">
              <w:rPr>
                <w:bCs/>
              </w:rPr>
              <w:t>Všichni občané státu se podílejí na správě a řízení státu v:</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aristokracii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8509F1" w:rsidRDefault="0059481A" w:rsidP="00400C07">
            <w:pPr>
              <w:rPr>
                <w:b/>
              </w:rPr>
            </w:pPr>
            <w:r w:rsidRPr="008509F1">
              <w:rPr>
                <w:b/>
              </w:rPr>
              <w:t>demokracii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r w:rsidRPr="001A7C24">
              <w:t>oligarchii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r w:rsidRPr="001A7C24">
              <w:t>totalitní diktatuře</w:t>
            </w:r>
          </w:p>
        </w:tc>
      </w:tr>
    </w:tbl>
    <w:p w:rsidR="0059481A" w:rsidRPr="001A7C24" w:rsidRDefault="0059481A" w:rsidP="0059481A">
      <w:pPr>
        <w:tabs>
          <w:tab w:val="num" w:pos="0"/>
        </w:tabs>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32.</w:t>
            </w:r>
          </w:p>
        </w:tc>
        <w:tc>
          <w:tcPr>
            <w:tcW w:w="8447" w:type="dxa"/>
            <w:gridSpan w:val="2"/>
          </w:tcPr>
          <w:p w:rsidR="0059481A" w:rsidRPr="001A7C24" w:rsidRDefault="0059481A" w:rsidP="00400C07">
            <w:r w:rsidRPr="001A7C24">
              <w:rPr>
                <w:bCs/>
              </w:rPr>
              <w:t>Zákonodárnou moc v ČR představuje:</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vláda a prezident</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Ústavní soud</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r w:rsidRPr="001A7C24">
              <w:t>pouze Poslanecká sněmovna Parlamentu ČR</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8509F1" w:rsidRDefault="0059481A" w:rsidP="00400C07">
            <w:pPr>
              <w:rPr>
                <w:b/>
              </w:rPr>
            </w:pPr>
            <w:r w:rsidRPr="008509F1">
              <w:rPr>
                <w:b/>
              </w:rPr>
              <w:t>dvoukomorový Parlament ČR</w:t>
            </w:r>
          </w:p>
        </w:tc>
      </w:tr>
    </w:tbl>
    <w:p w:rsidR="0059481A" w:rsidRPr="001A7C24" w:rsidRDefault="0059481A" w:rsidP="0059481A">
      <w:pPr>
        <w:rPr>
          <w:bCs/>
        </w:rPr>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33.</w:t>
            </w:r>
          </w:p>
        </w:tc>
        <w:tc>
          <w:tcPr>
            <w:tcW w:w="8447" w:type="dxa"/>
            <w:gridSpan w:val="2"/>
          </w:tcPr>
          <w:p w:rsidR="0059481A" w:rsidRPr="001A7C24" w:rsidRDefault="0059481A" w:rsidP="00400C07">
            <w:r w:rsidRPr="001A7C24">
              <w:rPr>
                <w:bCs/>
              </w:rPr>
              <w:t>Nejvyšším výkonným orgánem OSN je:</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8509F1" w:rsidRDefault="0059481A" w:rsidP="00400C07">
            <w:pPr>
              <w:rPr>
                <w:b/>
              </w:rPr>
            </w:pPr>
            <w:r w:rsidRPr="008509F1">
              <w:rPr>
                <w:b/>
              </w:rPr>
              <w:t>Rada bezpečnosti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Valné shromáždění</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r w:rsidRPr="001A7C24">
              <w:t>Mezinárodní soudní dvůr</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r w:rsidRPr="001A7C24">
              <w:t>Hospodářská a sociální rada OSN</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34.</w:t>
            </w:r>
          </w:p>
        </w:tc>
        <w:tc>
          <w:tcPr>
            <w:tcW w:w="8447" w:type="dxa"/>
            <w:gridSpan w:val="2"/>
          </w:tcPr>
          <w:p w:rsidR="0059481A" w:rsidRPr="001A7C24" w:rsidRDefault="0059481A" w:rsidP="00400C07">
            <w:r w:rsidRPr="001A7C24">
              <w:rPr>
                <w:bCs/>
              </w:rPr>
              <w:t>Druhá světová válka skončila 2. září 1945:</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kapitulací Německa</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8509F1" w:rsidRDefault="0059481A" w:rsidP="00400C07">
            <w:pPr>
              <w:pStyle w:val="Zpat"/>
              <w:rPr>
                <w:b/>
              </w:rPr>
            </w:pPr>
            <w:r w:rsidRPr="008509F1">
              <w:rPr>
                <w:b/>
              </w:rPr>
              <w:t>kapitulací Japonska</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r w:rsidRPr="001A7C24">
              <w:t xml:space="preserve">kapitulací Itálie  </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r w:rsidRPr="001A7C24">
              <w:t>kapitulací Francie</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35.</w:t>
            </w:r>
          </w:p>
        </w:tc>
        <w:tc>
          <w:tcPr>
            <w:tcW w:w="8447" w:type="dxa"/>
            <w:gridSpan w:val="2"/>
          </w:tcPr>
          <w:p w:rsidR="0059481A" w:rsidRPr="001A7C24" w:rsidRDefault="0059481A" w:rsidP="00400C07">
            <w:r w:rsidRPr="001A7C24">
              <w:t xml:space="preserve">V průběhu 1. světové války československé legie, které bojovaly za vznik samostatného československého státu, </w:t>
            </w:r>
            <w:r w:rsidRPr="001A7C24">
              <w:rPr>
                <w:u w:val="single"/>
              </w:rPr>
              <w:t>nevznikly:</w:t>
            </w:r>
            <w:r w:rsidRPr="001A7C24">
              <w:t xml:space="preserve"> </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 xml:space="preserve">v Itálii </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 xml:space="preserve">ve Francii  </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8509F1" w:rsidRDefault="0059481A" w:rsidP="00400C07">
            <w:pPr>
              <w:pStyle w:val="Zpat"/>
              <w:rPr>
                <w:b/>
              </w:rPr>
            </w:pPr>
            <w:r w:rsidRPr="008509F1">
              <w:rPr>
                <w:b/>
              </w:rPr>
              <w:t>v Německu</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r w:rsidRPr="001A7C24">
              <w:t>v Rusku</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lastRenderedPageBreak/>
              <w:t>36.</w:t>
            </w:r>
          </w:p>
        </w:tc>
        <w:tc>
          <w:tcPr>
            <w:tcW w:w="8447" w:type="dxa"/>
            <w:gridSpan w:val="2"/>
          </w:tcPr>
          <w:p w:rsidR="0059481A" w:rsidRPr="001A7C24" w:rsidRDefault="0059481A" w:rsidP="00400C07">
            <w:r w:rsidRPr="001A7C24">
              <w:t>Dne 4. srpna 1306 byl v Olomouci zavražděn poslední český král z rodu Přemyslovců. Byl to:</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Václav 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Václav II.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8509F1" w:rsidRDefault="0059481A" w:rsidP="00400C07">
            <w:pPr>
              <w:rPr>
                <w:b/>
              </w:rPr>
            </w:pPr>
            <w:r w:rsidRPr="008509F1">
              <w:rPr>
                <w:b/>
              </w:rPr>
              <w:t xml:space="preserve">Václav III.  </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r w:rsidRPr="001A7C24">
              <w:t>Václav IV.</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rPr>
          <w:trHeight w:val="888"/>
        </w:trPr>
        <w:tc>
          <w:tcPr>
            <w:tcW w:w="648" w:type="dxa"/>
          </w:tcPr>
          <w:p w:rsidR="0059481A" w:rsidRPr="001A7C24" w:rsidRDefault="0059481A" w:rsidP="00400C07">
            <w:pPr>
              <w:jc w:val="right"/>
              <w:rPr>
                <w:kern w:val="36"/>
              </w:rPr>
            </w:pPr>
            <w:r w:rsidRPr="001A7C24">
              <w:rPr>
                <w:kern w:val="36"/>
              </w:rPr>
              <w:t>37.</w:t>
            </w:r>
          </w:p>
        </w:tc>
        <w:tc>
          <w:tcPr>
            <w:tcW w:w="8447" w:type="dxa"/>
            <w:gridSpan w:val="2"/>
          </w:tcPr>
          <w:p w:rsidR="0059481A" w:rsidRPr="001A7C24" w:rsidRDefault="0059481A" w:rsidP="00400C07">
            <w:pPr>
              <w:pStyle w:val="ListParagraph"/>
              <w:spacing w:after="0" w:line="240" w:lineRule="auto"/>
              <w:ind w:left="0"/>
              <w:rPr>
                <w:rFonts w:ascii="Times New Roman" w:hAnsi="Times New Roman"/>
                <w:bCs/>
                <w:sz w:val="24"/>
                <w:szCs w:val="24"/>
              </w:rPr>
            </w:pPr>
            <w:r w:rsidRPr="001A7C24">
              <w:rPr>
                <w:rFonts w:ascii="Times New Roman" w:hAnsi="Times New Roman"/>
                <w:sz w:val="24"/>
                <w:szCs w:val="24"/>
              </w:rPr>
              <w:t>Krátkodobá nezaměstnanost spojená s plynulým přecházením z jednoho zaměstnání do jiného, je způsobena nedostatečnou informovaností o volných místech či nedostatečnou mobilitou pracovních sil, se označuje jako:</w:t>
            </w:r>
          </w:p>
        </w:tc>
      </w:tr>
      <w:tr w:rsidR="0059481A" w:rsidRPr="001A7C24" w:rsidTr="00400C07">
        <w:trPr>
          <w:trHeight w:val="100"/>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pStyle w:val="ListParagraph"/>
              <w:spacing w:before="100" w:beforeAutospacing="1" w:after="100" w:afterAutospacing="1" w:line="240" w:lineRule="auto"/>
              <w:ind w:left="74"/>
            </w:pPr>
            <w:r w:rsidRPr="001A7C24">
              <w:rPr>
                <w:rFonts w:ascii="Times New Roman" w:hAnsi="Times New Roman"/>
                <w:sz w:val="24"/>
              </w:rPr>
              <w:t>sezónní nezaměstnanost</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pPr>
              <w:pStyle w:val="ListParagraph"/>
              <w:spacing w:before="100" w:beforeAutospacing="1" w:after="100" w:afterAutospacing="1" w:line="240" w:lineRule="auto"/>
              <w:ind w:left="74"/>
            </w:pPr>
            <w:r w:rsidRPr="001A7C24">
              <w:rPr>
                <w:rFonts w:ascii="Times New Roman" w:hAnsi="Times New Roman"/>
                <w:sz w:val="24"/>
              </w:rPr>
              <w:t>strukturální nezaměstnanost</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pStyle w:val="ListParagraph"/>
              <w:spacing w:before="100" w:beforeAutospacing="1" w:after="100" w:afterAutospacing="1" w:line="240" w:lineRule="auto"/>
              <w:ind w:left="74"/>
            </w:pPr>
            <w:r w:rsidRPr="001A7C24">
              <w:rPr>
                <w:rFonts w:ascii="Times New Roman" w:hAnsi="Times New Roman"/>
                <w:sz w:val="24"/>
              </w:rPr>
              <w:t>cyklická nezaměstnanost</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8509F1" w:rsidRDefault="0059481A" w:rsidP="00400C07">
            <w:pPr>
              <w:spacing w:before="100" w:beforeAutospacing="1" w:after="100" w:afterAutospacing="1"/>
              <w:ind w:left="74"/>
              <w:rPr>
                <w:b/>
              </w:rPr>
            </w:pPr>
            <w:r w:rsidRPr="008509F1">
              <w:rPr>
                <w:b/>
              </w:rPr>
              <w:t>frikční nezaměstnanost</w:t>
            </w:r>
          </w:p>
        </w:tc>
      </w:tr>
    </w:tbl>
    <w:p w:rsidR="0059481A" w:rsidRPr="001A7C24" w:rsidRDefault="0059481A" w:rsidP="0059481A">
      <w:pPr>
        <w:pStyle w:val="Zpat"/>
        <w:tabs>
          <w:tab w:val="clear" w:pos="4536"/>
          <w:tab w:val="clear" w:pos="9072"/>
        </w:tabs>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38.</w:t>
            </w:r>
          </w:p>
        </w:tc>
        <w:tc>
          <w:tcPr>
            <w:tcW w:w="8447" w:type="dxa"/>
            <w:gridSpan w:val="2"/>
          </w:tcPr>
          <w:p w:rsidR="0059481A" w:rsidRPr="001A7C24" w:rsidRDefault="0059481A" w:rsidP="00400C07">
            <w:r w:rsidRPr="001A7C24">
              <w:rPr>
                <w:bCs/>
              </w:rPr>
              <w:t xml:space="preserve">K základním druhům cenných papírů </w:t>
            </w:r>
            <w:r w:rsidRPr="001A7C24">
              <w:rPr>
                <w:bCs/>
                <w:u w:val="single"/>
              </w:rPr>
              <w:t>nepatří:</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pPr>
              <w:pStyle w:val="ListParagraph"/>
              <w:spacing w:before="100" w:beforeAutospacing="1" w:after="100" w:afterAutospacing="1"/>
              <w:ind w:left="0"/>
            </w:pPr>
            <w:r w:rsidRPr="001A7C24">
              <w:rPr>
                <w:rFonts w:ascii="Times New Roman" w:hAnsi="Times New Roman"/>
                <w:sz w:val="24"/>
              </w:rPr>
              <w:t>akcie</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8509F1" w:rsidRDefault="0059481A" w:rsidP="00400C07">
            <w:pPr>
              <w:pStyle w:val="ListParagraph"/>
              <w:spacing w:before="100" w:beforeAutospacing="1" w:after="100" w:afterAutospacing="1"/>
              <w:ind w:left="0"/>
              <w:rPr>
                <w:b/>
              </w:rPr>
            </w:pPr>
            <w:r w:rsidRPr="008509F1">
              <w:rPr>
                <w:rFonts w:ascii="Times New Roman" w:hAnsi="Times New Roman"/>
                <w:b/>
                <w:sz w:val="24"/>
              </w:rPr>
              <w:t>bankovky</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pPr>
              <w:pStyle w:val="ListParagraph"/>
              <w:spacing w:before="100" w:beforeAutospacing="1" w:after="100" w:afterAutospacing="1"/>
              <w:ind w:left="0"/>
            </w:pPr>
            <w:r w:rsidRPr="001A7C24">
              <w:rPr>
                <w:rFonts w:ascii="Times New Roman" w:hAnsi="Times New Roman"/>
                <w:sz w:val="24"/>
              </w:rPr>
              <w:t>obligace</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pPr>
              <w:pStyle w:val="ListParagraph"/>
              <w:spacing w:before="100" w:beforeAutospacing="1" w:after="100" w:afterAutospacing="1"/>
              <w:ind w:left="0"/>
            </w:pPr>
            <w:r w:rsidRPr="001A7C24">
              <w:rPr>
                <w:rFonts w:ascii="Times New Roman" w:hAnsi="Times New Roman"/>
                <w:sz w:val="24"/>
              </w:rPr>
              <w:t>šeky a směnky</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spacing w:before="100" w:beforeAutospacing="1" w:after="100" w:afterAutospacing="1"/>
              <w:jc w:val="right"/>
            </w:pPr>
            <w:r w:rsidRPr="001A7C24">
              <w:t>39.</w:t>
            </w:r>
          </w:p>
        </w:tc>
        <w:tc>
          <w:tcPr>
            <w:tcW w:w="8447" w:type="dxa"/>
            <w:gridSpan w:val="2"/>
            <w:shd w:val="clear" w:color="auto" w:fill="auto"/>
          </w:tcPr>
          <w:p w:rsidR="0059481A" w:rsidRPr="001A7C24" w:rsidRDefault="0059481A" w:rsidP="00400C07">
            <w:pPr>
              <w:spacing w:before="100" w:beforeAutospacing="1" w:after="100" w:afterAutospacing="1"/>
            </w:pPr>
            <w:r w:rsidRPr="001A7C24">
              <w:t>Mezi autory antické komedie patří:</w:t>
            </w:r>
          </w:p>
        </w:tc>
      </w:tr>
      <w:tr w:rsidR="0059481A" w:rsidRPr="001A7C24" w:rsidTr="00400C07">
        <w:trPr>
          <w:trHeight w:val="244"/>
        </w:trPr>
        <w:tc>
          <w:tcPr>
            <w:tcW w:w="648" w:type="dxa"/>
            <w:vMerge w:val="restart"/>
            <w:shd w:val="clear" w:color="auto" w:fill="auto"/>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a)</w:t>
            </w:r>
          </w:p>
        </w:tc>
        <w:tc>
          <w:tcPr>
            <w:tcW w:w="7727" w:type="dxa"/>
            <w:shd w:val="clear" w:color="auto" w:fill="auto"/>
          </w:tcPr>
          <w:p w:rsidR="0059481A" w:rsidRPr="001A7C24" w:rsidRDefault="0059481A" w:rsidP="00400C07">
            <w:pPr>
              <w:spacing w:before="100" w:beforeAutospacing="1" w:after="100" w:afterAutospacing="1"/>
            </w:pPr>
            <w:r w:rsidRPr="001A7C24">
              <w:t>Homér</w:t>
            </w:r>
            <w:r w:rsidRPr="001A7C24">
              <w:tab/>
            </w:r>
          </w:p>
        </w:tc>
      </w:tr>
      <w:tr w:rsidR="0059481A" w:rsidRPr="001A7C24" w:rsidTr="00400C07">
        <w:tc>
          <w:tcPr>
            <w:tcW w:w="0" w:type="auto"/>
            <w:vMerge/>
            <w:shd w:val="clear" w:color="auto" w:fill="auto"/>
            <w:vAlign w:val="center"/>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 xml:space="preserve">     b)</w:t>
            </w:r>
          </w:p>
        </w:tc>
        <w:tc>
          <w:tcPr>
            <w:tcW w:w="7727" w:type="dxa"/>
            <w:shd w:val="clear" w:color="auto" w:fill="auto"/>
            <w:vAlign w:val="center"/>
          </w:tcPr>
          <w:p w:rsidR="0059481A" w:rsidRPr="001A7C24" w:rsidRDefault="0059481A" w:rsidP="00400C07">
            <w:pPr>
              <w:spacing w:before="100" w:beforeAutospacing="1" w:after="100" w:afterAutospacing="1"/>
            </w:pPr>
            <w:r w:rsidRPr="001A7C24">
              <w:t>Ezop</w:t>
            </w:r>
          </w:p>
        </w:tc>
      </w:tr>
      <w:tr w:rsidR="0059481A" w:rsidRPr="001A7C24" w:rsidTr="00400C07">
        <w:tc>
          <w:tcPr>
            <w:tcW w:w="0" w:type="auto"/>
            <w:vMerge/>
            <w:shd w:val="clear" w:color="auto" w:fill="auto"/>
            <w:vAlign w:val="center"/>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c)</w:t>
            </w:r>
          </w:p>
        </w:tc>
        <w:tc>
          <w:tcPr>
            <w:tcW w:w="7727" w:type="dxa"/>
            <w:shd w:val="clear" w:color="auto" w:fill="auto"/>
            <w:vAlign w:val="center"/>
          </w:tcPr>
          <w:p w:rsidR="0059481A" w:rsidRPr="008509F1" w:rsidRDefault="0059481A" w:rsidP="00400C07">
            <w:pPr>
              <w:spacing w:before="100" w:beforeAutospacing="1" w:after="100" w:afterAutospacing="1"/>
              <w:rPr>
                <w:b/>
              </w:rPr>
            </w:pPr>
            <w:r w:rsidRPr="008509F1">
              <w:rPr>
                <w:b/>
              </w:rPr>
              <w:t>Aristofanes</w:t>
            </w:r>
          </w:p>
        </w:tc>
      </w:tr>
      <w:tr w:rsidR="0059481A" w:rsidRPr="001A7C24" w:rsidTr="00400C07">
        <w:tc>
          <w:tcPr>
            <w:tcW w:w="0" w:type="auto"/>
            <w:vMerge/>
            <w:shd w:val="clear" w:color="auto" w:fill="auto"/>
            <w:vAlign w:val="center"/>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 xml:space="preserve">   d)</w:t>
            </w:r>
          </w:p>
        </w:tc>
        <w:tc>
          <w:tcPr>
            <w:tcW w:w="7727" w:type="dxa"/>
            <w:shd w:val="clear" w:color="auto" w:fill="auto"/>
            <w:vAlign w:val="center"/>
          </w:tcPr>
          <w:p w:rsidR="0059481A" w:rsidRPr="001A7C24" w:rsidRDefault="0059481A" w:rsidP="00400C07">
            <w:pPr>
              <w:spacing w:before="100" w:beforeAutospacing="1" w:after="100" w:afterAutospacing="1"/>
            </w:pPr>
            <w:r w:rsidRPr="001A7C24">
              <w:t>Vergilius</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spacing w:before="100" w:beforeAutospacing="1" w:after="100" w:afterAutospacing="1"/>
              <w:jc w:val="right"/>
            </w:pPr>
            <w:r w:rsidRPr="001A7C24">
              <w:t>40.</w:t>
            </w:r>
          </w:p>
        </w:tc>
        <w:tc>
          <w:tcPr>
            <w:tcW w:w="8447" w:type="dxa"/>
            <w:gridSpan w:val="2"/>
            <w:shd w:val="clear" w:color="auto" w:fill="auto"/>
          </w:tcPr>
          <w:p w:rsidR="0059481A" w:rsidRPr="001A7C24" w:rsidRDefault="0059481A" w:rsidP="00400C07">
            <w:pPr>
              <w:spacing w:before="100" w:beforeAutospacing="1" w:after="100" w:afterAutospacing="1"/>
            </w:pPr>
            <w:r w:rsidRPr="001A7C24">
              <w:t xml:space="preserve">Francouzský spisovatel Alfred </w:t>
            </w:r>
            <w:proofErr w:type="spellStart"/>
            <w:r w:rsidRPr="001A7C24">
              <w:t>Jarry</w:t>
            </w:r>
            <w:proofErr w:type="spellEnd"/>
            <w:r w:rsidRPr="001A7C24">
              <w:t xml:space="preserve"> stvořil postavu otce UBU. Který český autor se </w:t>
            </w:r>
            <w:proofErr w:type="gramStart"/>
            <w:r w:rsidRPr="001A7C24">
              <w:t>inspiroval</w:t>
            </w:r>
            <w:proofErr w:type="gramEnd"/>
            <w:r w:rsidRPr="001A7C24">
              <w:t xml:space="preserve"> touto postavou k vlastní </w:t>
            </w:r>
            <w:proofErr w:type="spellStart"/>
            <w:r w:rsidRPr="001A7C24">
              <w:t>ubuovské</w:t>
            </w:r>
            <w:proofErr w:type="spellEnd"/>
            <w:r w:rsidRPr="001A7C24">
              <w:t xml:space="preserve"> parafrázi pod názvem UBU se </w:t>
            </w:r>
            <w:proofErr w:type="gramStart"/>
            <w:r w:rsidRPr="001A7C24">
              <w:t>vrací</w:t>
            </w:r>
            <w:proofErr w:type="gramEnd"/>
            <w:r w:rsidRPr="001A7C24">
              <w:t>:</w:t>
            </w:r>
          </w:p>
        </w:tc>
      </w:tr>
      <w:tr w:rsidR="0059481A" w:rsidRPr="001A7C24" w:rsidTr="00400C07">
        <w:trPr>
          <w:trHeight w:val="244"/>
        </w:trPr>
        <w:tc>
          <w:tcPr>
            <w:tcW w:w="648" w:type="dxa"/>
            <w:vMerge w:val="restart"/>
            <w:shd w:val="clear" w:color="auto" w:fill="auto"/>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a)</w:t>
            </w:r>
          </w:p>
        </w:tc>
        <w:tc>
          <w:tcPr>
            <w:tcW w:w="7727" w:type="dxa"/>
            <w:shd w:val="clear" w:color="auto" w:fill="auto"/>
          </w:tcPr>
          <w:p w:rsidR="0059481A" w:rsidRPr="001A7C24" w:rsidRDefault="0059481A" w:rsidP="00400C07">
            <w:pPr>
              <w:spacing w:before="100" w:beforeAutospacing="1" w:after="100" w:afterAutospacing="1"/>
            </w:pPr>
            <w:r w:rsidRPr="001A7C24">
              <w:t>Jaromír John</w:t>
            </w:r>
          </w:p>
        </w:tc>
      </w:tr>
      <w:tr w:rsidR="0059481A" w:rsidRPr="001A7C24" w:rsidTr="00400C07">
        <w:tc>
          <w:tcPr>
            <w:tcW w:w="0" w:type="auto"/>
            <w:vMerge/>
            <w:shd w:val="clear" w:color="auto" w:fill="auto"/>
            <w:vAlign w:val="center"/>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 xml:space="preserve">     b)</w:t>
            </w:r>
          </w:p>
        </w:tc>
        <w:tc>
          <w:tcPr>
            <w:tcW w:w="7727" w:type="dxa"/>
            <w:shd w:val="clear" w:color="auto" w:fill="auto"/>
          </w:tcPr>
          <w:p w:rsidR="0059481A" w:rsidRPr="001A7C24" w:rsidRDefault="0059481A" w:rsidP="00400C07">
            <w:pPr>
              <w:spacing w:before="100" w:beforeAutospacing="1" w:after="100" w:afterAutospacing="1"/>
            </w:pPr>
            <w:r w:rsidRPr="001A7C24">
              <w:t>Jiří Kolář</w:t>
            </w:r>
          </w:p>
        </w:tc>
      </w:tr>
      <w:tr w:rsidR="0059481A" w:rsidRPr="001A7C24" w:rsidTr="00400C07">
        <w:tc>
          <w:tcPr>
            <w:tcW w:w="0" w:type="auto"/>
            <w:vMerge/>
            <w:shd w:val="clear" w:color="auto" w:fill="auto"/>
            <w:vAlign w:val="center"/>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c)</w:t>
            </w:r>
          </w:p>
        </w:tc>
        <w:tc>
          <w:tcPr>
            <w:tcW w:w="7727" w:type="dxa"/>
            <w:shd w:val="clear" w:color="auto" w:fill="auto"/>
          </w:tcPr>
          <w:p w:rsidR="0059481A" w:rsidRPr="001A7C24" w:rsidRDefault="0059481A" w:rsidP="00400C07">
            <w:pPr>
              <w:spacing w:before="100" w:beforeAutospacing="1" w:after="100" w:afterAutospacing="1"/>
            </w:pPr>
            <w:r w:rsidRPr="001A7C24">
              <w:t>Jan Neruda</w:t>
            </w:r>
          </w:p>
        </w:tc>
      </w:tr>
      <w:tr w:rsidR="0059481A" w:rsidRPr="001A7C24" w:rsidTr="00400C07">
        <w:tc>
          <w:tcPr>
            <w:tcW w:w="0" w:type="auto"/>
            <w:vMerge/>
            <w:shd w:val="clear" w:color="auto" w:fill="auto"/>
            <w:vAlign w:val="center"/>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 xml:space="preserve">   d)</w:t>
            </w:r>
          </w:p>
        </w:tc>
        <w:tc>
          <w:tcPr>
            <w:tcW w:w="7727" w:type="dxa"/>
            <w:shd w:val="clear" w:color="auto" w:fill="auto"/>
          </w:tcPr>
          <w:p w:rsidR="0059481A" w:rsidRPr="008509F1" w:rsidRDefault="0059481A" w:rsidP="00400C07">
            <w:pPr>
              <w:spacing w:before="100" w:beforeAutospacing="1" w:after="100" w:afterAutospacing="1"/>
              <w:rPr>
                <w:b/>
              </w:rPr>
            </w:pPr>
            <w:r w:rsidRPr="008509F1">
              <w:rPr>
                <w:b/>
              </w:rPr>
              <w:t>Josef Kainar</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spacing w:before="100" w:beforeAutospacing="1" w:after="100" w:afterAutospacing="1"/>
              <w:jc w:val="right"/>
            </w:pPr>
            <w:r w:rsidRPr="001A7C24">
              <w:t>41.</w:t>
            </w:r>
          </w:p>
        </w:tc>
        <w:tc>
          <w:tcPr>
            <w:tcW w:w="8447" w:type="dxa"/>
            <w:gridSpan w:val="2"/>
            <w:shd w:val="clear" w:color="auto" w:fill="auto"/>
          </w:tcPr>
          <w:p w:rsidR="0059481A" w:rsidRPr="001A7C24" w:rsidRDefault="0059481A" w:rsidP="00400C07">
            <w:pPr>
              <w:spacing w:before="100" w:beforeAutospacing="1" w:after="100" w:afterAutospacing="1"/>
            </w:pPr>
            <w:r w:rsidRPr="001A7C24">
              <w:t>Které z následujících tvrzení je pravdivé:</w:t>
            </w:r>
          </w:p>
        </w:tc>
      </w:tr>
      <w:tr w:rsidR="0059481A" w:rsidRPr="001A7C24" w:rsidTr="00400C07">
        <w:trPr>
          <w:trHeight w:val="244"/>
        </w:trPr>
        <w:tc>
          <w:tcPr>
            <w:tcW w:w="648" w:type="dxa"/>
            <w:vMerge w:val="restart"/>
            <w:shd w:val="clear" w:color="auto" w:fill="auto"/>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a)</w:t>
            </w:r>
          </w:p>
        </w:tc>
        <w:tc>
          <w:tcPr>
            <w:tcW w:w="7727" w:type="dxa"/>
            <w:shd w:val="clear" w:color="auto" w:fill="auto"/>
          </w:tcPr>
          <w:p w:rsidR="0059481A" w:rsidRPr="008509F1" w:rsidRDefault="0059481A" w:rsidP="00400C07">
            <w:pPr>
              <w:spacing w:before="100" w:beforeAutospacing="1" w:after="100" w:afterAutospacing="1"/>
              <w:rPr>
                <w:b/>
              </w:rPr>
            </w:pPr>
            <w:r w:rsidRPr="008509F1">
              <w:rPr>
                <w:b/>
              </w:rPr>
              <w:t>Budovatelský (výrobní) román patří mezi typické prozaické žánry v období po roce 1948.</w:t>
            </w:r>
          </w:p>
        </w:tc>
      </w:tr>
      <w:tr w:rsidR="0059481A" w:rsidRPr="001A7C24" w:rsidTr="00400C07">
        <w:tc>
          <w:tcPr>
            <w:tcW w:w="0" w:type="auto"/>
            <w:vMerge/>
            <w:shd w:val="clear" w:color="auto" w:fill="auto"/>
            <w:vAlign w:val="center"/>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 xml:space="preserve">     b)</w:t>
            </w:r>
          </w:p>
        </w:tc>
        <w:tc>
          <w:tcPr>
            <w:tcW w:w="7727" w:type="dxa"/>
            <w:shd w:val="clear" w:color="auto" w:fill="auto"/>
          </w:tcPr>
          <w:p w:rsidR="0059481A" w:rsidRPr="001A7C24" w:rsidRDefault="0059481A" w:rsidP="00400C07">
            <w:pPr>
              <w:spacing w:before="100" w:beforeAutospacing="1" w:after="100" w:afterAutospacing="1"/>
            </w:pPr>
            <w:r w:rsidRPr="001A7C24">
              <w:t>Danny Smiřický vystupuje v několika románech P. Kohouta a nese jeho autobiografické rysy.</w:t>
            </w:r>
          </w:p>
        </w:tc>
      </w:tr>
      <w:tr w:rsidR="0059481A" w:rsidRPr="001A7C24" w:rsidTr="00400C07">
        <w:tc>
          <w:tcPr>
            <w:tcW w:w="0" w:type="auto"/>
            <w:vMerge/>
            <w:shd w:val="clear" w:color="auto" w:fill="auto"/>
            <w:vAlign w:val="center"/>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c)</w:t>
            </w:r>
          </w:p>
        </w:tc>
        <w:tc>
          <w:tcPr>
            <w:tcW w:w="7727" w:type="dxa"/>
            <w:shd w:val="clear" w:color="auto" w:fill="auto"/>
          </w:tcPr>
          <w:p w:rsidR="0059481A" w:rsidRPr="001A7C24" w:rsidRDefault="0059481A" w:rsidP="00400C07">
            <w:pPr>
              <w:spacing w:before="100" w:beforeAutospacing="1" w:after="100" w:afterAutospacing="1"/>
            </w:pPr>
            <w:r w:rsidRPr="001A7C24">
              <w:t>Drdova pohádka Hostinec U kamenného stolu vznikla v poválečné euforii let 1945-1948.</w:t>
            </w:r>
          </w:p>
        </w:tc>
      </w:tr>
      <w:tr w:rsidR="0059481A" w:rsidRPr="001A7C24" w:rsidTr="00400C07">
        <w:tc>
          <w:tcPr>
            <w:tcW w:w="0" w:type="auto"/>
            <w:vMerge/>
            <w:shd w:val="clear" w:color="auto" w:fill="auto"/>
            <w:vAlign w:val="center"/>
          </w:tcPr>
          <w:p w:rsidR="0059481A" w:rsidRPr="001A7C24" w:rsidRDefault="0059481A" w:rsidP="00400C07">
            <w:pPr>
              <w:spacing w:before="100" w:beforeAutospacing="1" w:after="100" w:afterAutospacing="1"/>
            </w:pPr>
          </w:p>
        </w:tc>
        <w:tc>
          <w:tcPr>
            <w:tcW w:w="720" w:type="dxa"/>
            <w:shd w:val="clear" w:color="auto" w:fill="auto"/>
          </w:tcPr>
          <w:p w:rsidR="0059481A" w:rsidRPr="001A7C24" w:rsidRDefault="0059481A" w:rsidP="00400C07">
            <w:pPr>
              <w:spacing w:before="100" w:beforeAutospacing="1" w:after="100" w:afterAutospacing="1"/>
              <w:jc w:val="right"/>
            </w:pPr>
            <w:r w:rsidRPr="001A7C24">
              <w:t xml:space="preserve">   d)</w:t>
            </w:r>
          </w:p>
        </w:tc>
        <w:tc>
          <w:tcPr>
            <w:tcW w:w="7727" w:type="dxa"/>
            <w:shd w:val="clear" w:color="auto" w:fill="auto"/>
          </w:tcPr>
          <w:p w:rsidR="0059481A" w:rsidRPr="001A7C24" w:rsidRDefault="0059481A" w:rsidP="00400C07">
            <w:pPr>
              <w:spacing w:before="100" w:beforeAutospacing="1" w:after="100" w:afterAutospacing="1"/>
            </w:pPr>
            <w:r w:rsidRPr="001A7C24">
              <w:t>Eposy Ilias a Odyssea jsou přisuzovány básníku Herodotovi.</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pPr>
            <w:r w:rsidRPr="001A7C24">
              <w:t>42.</w:t>
            </w:r>
          </w:p>
        </w:tc>
        <w:tc>
          <w:tcPr>
            <w:tcW w:w="8447" w:type="dxa"/>
            <w:gridSpan w:val="2"/>
            <w:shd w:val="clear" w:color="auto" w:fill="auto"/>
          </w:tcPr>
          <w:p w:rsidR="0059481A" w:rsidRPr="001A7C24" w:rsidRDefault="0059481A" w:rsidP="00400C07">
            <w:r w:rsidRPr="001A7C24">
              <w:t>Francouzského prozaika Jeana Paula Sartra považujeme za představitele literárního:</w:t>
            </w:r>
          </w:p>
        </w:tc>
      </w:tr>
      <w:tr w:rsidR="0059481A" w:rsidRPr="001A7C24" w:rsidTr="00400C07">
        <w:trPr>
          <w:trHeight w:val="244"/>
        </w:trPr>
        <w:tc>
          <w:tcPr>
            <w:tcW w:w="648" w:type="dxa"/>
            <w:vMerge w:val="restart"/>
            <w:shd w:val="clear" w:color="auto" w:fill="auto"/>
          </w:tcPr>
          <w:p w:rsidR="0059481A" w:rsidRPr="001A7C24" w:rsidRDefault="0059481A" w:rsidP="00400C07"/>
        </w:tc>
        <w:tc>
          <w:tcPr>
            <w:tcW w:w="720" w:type="dxa"/>
            <w:shd w:val="clear" w:color="auto" w:fill="auto"/>
          </w:tcPr>
          <w:p w:rsidR="0059481A" w:rsidRPr="001A7C24" w:rsidRDefault="0059481A" w:rsidP="00400C07">
            <w:pPr>
              <w:jc w:val="right"/>
            </w:pPr>
            <w:r w:rsidRPr="001A7C24">
              <w:t>a)</w:t>
            </w:r>
          </w:p>
        </w:tc>
        <w:tc>
          <w:tcPr>
            <w:tcW w:w="7727" w:type="dxa"/>
            <w:shd w:val="clear" w:color="auto" w:fill="auto"/>
          </w:tcPr>
          <w:p w:rsidR="0059481A" w:rsidRPr="001A7C24" w:rsidRDefault="0059481A" w:rsidP="00400C07">
            <w:r w:rsidRPr="001A7C24">
              <w:t>expresionismu</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b)</w:t>
            </w:r>
          </w:p>
        </w:tc>
        <w:tc>
          <w:tcPr>
            <w:tcW w:w="7727" w:type="dxa"/>
            <w:shd w:val="clear" w:color="auto" w:fill="auto"/>
          </w:tcPr>
          <w:p w:rsidR="0059481A" w:rsidRPr="001A7C24" w:rsidRDefault="0059481A" w:rsidP="00400C07">
            <w:r w:rsidRPr="001A7C24">
              <w:t>impresionismu</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c)</w:t>
            </w:r>
          </w:p>
        </w:tc>
        <w:tc>
          <w:tcPr>
            <w:tcW w:w="7727" w:type="dxa"/>
            <w:shd w:val="clear" w:color="auto" w:fill="auto"/>
          </w:tcPr>
          <w:p w:rsidR="0059481A" w:rsidRPr="001A7C24" w:rsidRDefault="0059481A" w:rsidP="00400C07">
            <w:r w:rsidRPr="001A7C24">
              <w:t>fenomenologie</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d)</w:t>
            </w:r>
          </w:p>
        </w:tc>
        <w:tc>
          <w:tcPr>
            <w:tcW w:w="7727" w:type="dxa"/>
            <w:shd w:val="clear" w:color="auto" w:fill="auto"/>
          </w:tcPr>
          <w:p w:rsidR="0059481A" w:rsidRPr="008509F1" w:rsidRDefault="0059481A" w:rsidP="00400C07">
            <w:pPr>
              <w:rPr>
                <w:b/>
              </w:rPr>
            </w:pPr>
            <w:r w:rsidRPr="008509F1">
              <w:rPr>
                <w:b/>
              </w:rPr>
              <w:t>existencialismu</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pPr>
            <w:r w:rsidRPr="001A7C24">
              <w:lastRenderedPageBreak/>
              <w:t>43.</w:t>
            </w:r>
          </w:p>
        </w:tc>
        <w:tc>
          <w:tcPr>
            <w:tcW w:w="8447" w:type="dxa"/>
            <w:gridSpan w:val="2"/>
            <w:shd w:val="clear" w:color="auto" w:fill="auto"/>
          </w:tcPr>
          <w:p w:rsidR="0059481A" w:rsidRPr="001A7C24" w:rsidRDefault="0059481A" w:rsidP="00400C07">
            <w:r w:rsidRPr="001A7C24">
              <w:t>Které časové období nejvíce odpovídá rozvoji renesance v českých zemích:</w:t>
            </w:r>
          </w:p>
        </w:tc>
      </w:tr>
      <w:tr w:rsidR="0059481A" w:rsidRPr="001A7C24" w:rsidTr="00400C07">
        <w:trPr>
          <w:trHeight w:val="244"/>
        </w:trPr>
        <w:tc>
          <w:tcPr>
            <w:tcW w:w="648" w:type="dxa"/>
            <w:vMerge w:val="restart"/>
            <w:shd w:val="clear" w:color="auto" w:fill="auto"/>
          </w:tcPr>
          <w:p w:rsidR="0059481A" w:rsidRPr="001A7C24" w:rsidRDefault="0059481A" w:rsidP="00400C07"/>
        </w:tc>
        <w:tc>
          <w:tcPr>
            <w:tcW w:w="720" w:type="dxa"/>
            <w:shd w:val="clear" w:color="auto" w:fill="auto"/>
          </w:tcPr>
          <w:p w:rsidR="0059481A" w:rsidRPr="001A7C24" w:rsidRDefault="0059481A" w:rsidP="00400C07">
            <w:pPr>
              <w:jc w:val="right"/>
            </w:pPr>
            <w:r w:rsidRPr="001A7C24">
              <w:t>a)</w:t>
            </w:r>
          </w:p>
        </w:tc>
        <w:tc>
          <w:tcPr>
            <w:tcW w:w="7727" w:type="dxa"/>
            <w:shd w:val="clear" w:color="auto" w:fill="auto"/>
          </w:tcPr>
          <w:p w:rsidR="0059481A" w:rsidRPr="001A7C24" w:rsidRDefault="0059481A" w:rsidP="00400C07">
            <w:proofErr w:type="gramStart"/>
            <w:r w:rsidRPr="001A7C24">
              <w:t>14./15</w:t>
            </w:r>
            <w:proofErr w:type="gramEnd"/>
            <w:r w:rsidRPr="001A7C24">
              <w:t>. století</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b)</w:t>
            </w:r>
          </w:p>
        </w:tc>
        <w:tc>
          <w:tcPr>
            <w:tcW w:w="7727" w:type="dxa"/>
            <w:shd w:val="clear" w:color="auto" w:fill="auto"/>
          </w:tcPr>
          <w:p w:rsidR="0059481A" w:rsidRPr="008509F1" w:rsidRDefault="0059481A" w:rsidP="00400C07">
            <w:pPr>
              <w:rPr>
                <w:b/>
              </w:rPr>
            </w:pPr>
            <w:proofErr w:type="gramStart"/>
            <w:r w:rsidRPr="008509F1">
              <w:rPr>
                <w:b/>
              </w:rPr>
              <w:t>15./16</w:t>
            </w:r>
            <w:proofErr w:type="gramEnd"/>
            <w:r w:rsidRPr="008509F1">
              <w:rPr>
                <w:b/>
              </w:rPr>
              <w:t>. století</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c)</w:t>
            </w:r>
          </w:p>
        </w:tc>
        <w:tc>
          <w:tcPr>
            <w:tcW w:w="7727" w:type="dxa"/>
            <w:shd w:val="clear" w:color="auto" w:fill="auto"/>
          </w:tcPr>
          <w:p w:rsidR="0059481A" w:rsidRPr="001A7C24" w:rsidRDefault="0059481A" w:rsidP="00400C07">
            <w:proofErr w:type="gramStart"/>
            <w:r w:rsidRPr="001A7C24">
              <w:t>16./17</w:t>
            </w:r>
            <w:proofErr w:type="gramEnd"/>
            <w:r w:rsidRPr="001A7C24">
              <w:t>. století</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d)</w:t>
            </w:r>
          </w:p>
        </w:tc>
        <w:tc>
          <w:tcPr>
            <w:tcW w:w="7727" w:type="dxa"/>
            <w:shd w:val="clear" w:color="auto" w:fill="auto"/>
          </w:tcPr>
          <w:p w:rsidR="0059481A" w:rsidRPr="001A7C24" w:rsidRDefault="0059481A" w:rsidP="00400C07">
            <w:proofErr w:type="gramStart"/>
            <w:r w:rsidRPr="001A7C24">
              <w:t>17./18</w:t>
            </w:r>
            <w:proofErr w:type="gramEnd"/>
            <w:r w:rsidRPr="001A7C24">
              <w:t>. století</w:t>
            </w:r>
          </w:p>
        </w:tc>
      </w:tr>
    </w:tbl>
    <w:p w:rsidR="0059481A" w:rsidRPr="001A7C24" w:rsidRDefault="0059481A" w:rsidP="0059481A"/>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pPr>
            <w:r w:rsidRPr="001A7C24">
              <w:t>44.</w:t>
            </w:r>
          </w:p>
        </w:tc>
        <w:tc>
          <w:tcPr>
            <w:tcW w:w="8447" w:type="dxa"/>
            <w:gridSpan w:val="2"/>
            <w:shd w:val="clear" w:color="auto" w:fill="auto"/>
          </w:tcPr>
          <w:p w:rsidR="0059481A" w:rsidRPr="001A7C24" w:rsidRDefault="0059481A" w:rsidP="00400C07">
            <w:r w:rsidRPr="001A7C24">
              <w:t>Skála, k níž byl přikován Prométheus, se nachází v pohoří:</w:t>
            </w:r>
          </w:p>
        </w:tc>
      </w:tr>
      <w:tr w:rsidR="0059481A" w:rsidRPr="001A7C24" w:rsidTr="00400C07">
        <w:trPr>
          <w:trHeight w:val="244"/>
        </w:trPr>
        <w:tc>
          <w:tcPr>
            <w:tcW w:w="648" w:type="dxa"/>
            <w:vMerge w:val="restart"/>
            <w:shd w:val="clear" w:color="auto" w:fill="auto"/>
          </w:tcPr>
          <w:p w:rsidR="0059481A" w:rsidRPr="001A7C24" w:rsidRDefault="0059481A" w:rsidP="00400C07"/>
        </w:tc>
        <w:tc>
          <w:tcPr>
            <w:tcW w:w="720" w:type="dxa"/>
            <w:shd w:val="clear" w:color="auto" w:fill="auto"/>
          </w:tcPr>
          <w:p w:rsidR="0059481A" w:rsidRPr="001A7C24" w:rsidRDefault="0059481A" w:rsidP="00400C07">
            <w:pPr>
              <w:jc w:val="right"/>
            </w:pPr>
            <w:r w:rsidRPr="001A7C24">
              <w:t>a)</w:t>
            </w:r>
          </w:p>
        </w:tc>
        <w:tc>
          <w:tcPr>
            <w:tcW w:w="7727" w:type="dxa"/>
            <w:shd w:val="clear" w:color="auto" w:fill="auto"/>
          </w:tcPr>
          <w:p w:rsidR="0059481A" w:rsidRPr="001A7C24" w:rsidRDefault="0059481A" w:rsidP="00400C07">
            <w:r w:rsidRPr="001A7C24">
              <w:t>Karpaty</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b)</w:t>
            </w:r>
          </w:p>
        </w:tc>
        <w:tc>
          <w:tcPr>
            <w:tcW w:w="7727" w:type="dxa"/>
            <w:shd w:val="clear" w:color="auto" w:fill="auto"/>
          </w:tcPr>
          <w:p w:rsidR="0059481A" w:rsidRPr="001A7C24" w:rsidRDefault="0059481A" w:rsidP="00400C07">
            <w:r w:rsidRPr="001A7C24">
              <w:t>Pyreneje</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c)</w:t>
            </w:r>
          </w:p>
        </w:tc>
        <w:tc>
          <w:tcPr>
            <w:tcW w:w="7727" w:type="dxa"/>
            <w:shd w:val="clear" w:color="auto" w:fill="auto"/>
          </w:tcPr>
          <w:p w:rsidR="0059481A" w:rsidRPr="001A7C24" w:rsidRDefault="0059481A" w:rsidP="00400C07">
            <w:r w:rsidRPr="001A7C24">
              <w:t>Alpy</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d)</w:t>
            </w:r>
          </w:p>
        </w:tc>
        <w:tc>
          <w:tcPr>
            <w:tcW w:w="7727" w:type="dxa"/>
            <w:shd w:val="clear" w:color="auto" w:fill="auto"/>
          </w:tcPr>
          <w:p w:rsidR="0059481A" w:rsidRPr="008509F1" w:rsidRDefault="0059481A" w:rsidP="00400C07">
            <w:pPr>
              <w:rPr>
                <w:b/>
              </w:rPr>
            </w:pPr>
            <w:r w:rsidRPr="008509F1">
              <w:rPr>
                <w:b/>
              </w:rPr>
              <w:t>Kavkaz</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pPr>
            <w:r w:rsidRPr="001A7C24">
              <w:t>45.</w:t>
            </w:r>
          </w:p>
        </w:tc>
        <w:tc>
          <w:tcPr>
            <w:tcW w:w="8447" w:type="dxa"/>
            <w:gridSpan w:val="2"/>
            <w:shd w:val="clear" w:color="auto" w:fill="auto"/>
          </w:tcPr>
          <w:p w:rsidR="0059481A" w:rsidRPr="001A7C24" w:rsidRDefault="0059481A" w:rsidP="00400C07">
            <w:r w:rsidRPr="001A7C24">
              <w:t>Slovní spojení „mrtvé milenky cit“ označuje:</w:t>
            </w:r>
          </w:p>
        </w:tc>
      </w:tr>
      <w:tr w:rsidR="0059481A" w:rsidRPr="001A7C24" w:rsidTr="00400C07">
        <w:trPr>
          <w:trHeight w:val="244"/>
        </w:trPr>
        <w:tc>
          <w:tcPr>
            <w:tcW w:w="648" w:type="dxa"/>
            <w:vMerge w:val="restart"/>
            <w:shd w:val="clear" w:color="auto" w:fill="auto"/>
          </w:tcPr>
          <w:p w:rsidR="0059481A" w:rsidRPr="001A7C24" w:rsidRDefault="0059481A" w:rsidP="00400C07"/>
        </w:tc>
        <w:tc>
          <w:tcPr>
            <w:tcW w:w="720" w:type="dxa"/>
            <w:shd w:val="clear" w:color="auto" w:fill="auto"/>
          </w:tcPr>
          <w:p w:rsidR="0059481A" w:rsidRPr="001A7C24" w:rsidRDefault="0059481A" w:rsidP="00400C07">
            <w:pPr>
              <w:jc w:val="right"/>
            </w:pPr>
            <w:r w:rsidRPr="001A7C24">
              <w:t>a)</w:t>
            </w:r>
          </w:p>
        </w:tc>
        <w:tc>
          <w:tcPr>
            <w:tcW w:w="7727" w:type="dxa"/>
            <w:shd w:val="clear" w:color="auto" w:fill="auto"/>
          </w:tcPr>
          <w:p w:rsidR="0059481A" w:rsidRPr="001A7C24" w:rsidRDefault="0059481A" w:rsidP="00400C07">
            <w:r w:rsidRPr="001A7C24">
              <w:t>perifrázi</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b)</w:t>
            </w:r>
          </w:p>
        </w:tc>
        <w:tc>
          <w:tcPr>
            <w:tcW w:w="7727" w:type="dxa"/>
            <w:shd w:val="clear" w:color="auto" w:fill="auto"/>
          </w:tcPr>
          <w:p w:rsidR="0059481A" w:rsidRPr="001A7C24" w:rsidRDefault="0059481A" w:rsidP="00400C07">
            <w:r w:rsidRPr="001A7C24">
              <w:t>pleonasmus</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c)</w:t>
            </w:r>
          </w:p>
        </w:tc>
        <w:tc>
          <w:tcPr>
            <w:tcW w:w="7727" w:type="dxa"/>
            <w:shd w:val="clear" w:color="auto" w:fill="auto"/>
          </w:tcPr>
          <w:p w:rsidR="0059481A" w:rsidRPr="008509F1" w:rsidRDefault="0059481A" w:rsidP="00400C07">
            <w:pPr>
              <w:rPr>
                <w:b/>
              </w:rPr>
            </w:pPr>
            <w:r w:rsidRPr="008509F1">
              <w:rPr>
                <w:b/>
              </w:rPr>
              <w:t>oxymóron</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d)</w:t>
            </w:r>
          </w:p>
        </w:tc>
        <w:tc>
          <w:tcPr>
            <w:tcW w:w="7727" w:type="dxa"/>
            <w:shd w:val="clear" w:color="auto" w:fill="auto"/>
          </w:tcPr>
          <w:p w:rsidR="0059481A" w:rsidRPr="001A7C24" w:rsidRDefault="0059481A" w:rsidP="00400C07">
            <w:r w:rsidRPr="001A7C24">
              <w:t>eufemismus</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pPr>
            <w:r w:rsidRPr="001A7C24">
              <w:t>46.</w:t>
            </w:r>
          </w:p>
        </w:tc>
        <w:tc>
          <w:tcPr>
            <w:tcW w:w="8447" w:type="dxa"/>
            <w:gridSpan w:val="2"/>
            <w:shd w:val="clear" w:color="auto" w:fill="auto"/>
          </w:tcPr>
          <w:p w:rsidR="0059481A" w:rsidRPr="001A7C24" w:rsidRDefault="0059481A" w:rsidP="00400C07">
            <w:r w:rsidRPr="001A7C24">
              <w:t>Termínem kancionál označujeme:</w:t>
            </w:r>
          </w:p>
        </w:tc>
      </w:tr>
      <w:tr w:rsidR="0059481A" w:rsidRPr="001A7C24" w:rsidTr="00400C07">
        <w:trPr>
          <w:trHeight w:val="244"/>
        </w:trPr>
        <w:tc>
          <w:tcPr>
            <w:tcW w:w="648" w:type="dxa"/>
            <w:vMerge w:val="restart"/>
            <w:shd w:val="clear" w:color="auto" w:fill="auto"/>
          </w:tcPr>
          <w:p w:rsidR="0059481A" w:rsidRPr="001A7C24" w:rsidRDefault="0059481A" w:rsidP="00400C07"/>
        </w:tc>
        <w:tc>
          <w:tcPr>
            <w:tcW w:w="720" w:type="dxa"/>
            <w:shd w:val="clear" w:color="auto" w:fill="auto"/>
          </w:tcPr>
          <w:p w:rsidR="0059481A" w:rsidRPr="001A7C24" w:rsidRDefault="0059481A" w:rsidP="00400C07">
            <w:pPr>
              <w:jc w:val="right"/>
            </w:pPr>
            <w:r w:rsidRPr="001A7C24">
              <w:t>a)</w:t>
            </w:r>
          </w:p>
        </w:tc>
        <w:tc>
          <w:tcPr>
            <w:tcW w:w="7727" w:type="dxa"/>
            <w:shd w:val="clear" w:color="auto" w:fill="auto"/>
          </w:tcPr>
          <w:p w:rsidR="0059481A" w:rsidRPr="001A7C24" w:rsidRDefault="0059481A" w:rsidP="00400C07">
            <w:r w:rsidRPr="001A7C24">
              <w:t>duchovní píseň</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b)</w:t>
            </w:r>
          </w:p>
        </w:tc>
        <w:tc>
          <w:tcPr>
            <w:tcW w:w="7727" w:type="dxa"/>
            <w:shd w:val="clear" w:color="auto" w:fill="auto"/>
          </w:tcPr>
          <w:p w:rsidR="0059481A" w:rsidRPr="001A7C24" w:rsidRDefault="0059481A" w:rsidP="00400C07">
            <w:r w:rsidRPr="001A7C24">
              <w:t>husitskou bojovou píseň</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c)</w:t>
            </w:r>
          </w:p>
        </w:tc>
        <w:tc>
          <w:tcPr>
            <w:tcW w:w="7727" w:type="dxa"/>
            <w:shd w:val="clear" w:color="auto" w:fill="auto"/>
          </w:tcPr>
          <w:p w:rsidR="0059481A" w:rsidRPr="008509F1" w:rsidRDefault="0059481A" w:rsidP="00400C07">
            <w:pPr>
              <w:rPr>
                <w:b/>
              </w:rPr>
            </w:pPr>
            <w:r w:rsidRPr="008509F1">
              <w:rPr>
                <w:b/>
              </w:rPr>
              <w:t>zpěvník duchovních písní</w:t>
            </w:r>
          </w:p>
        </w:tc>
      </w:tr>
      <w:tr w:rsidR="0059481A" w:rsidRPr="001A7C24" w:rsidTr="00400C07">
        <w:tc>
          <w:tcPr>
            <w:tcW w:w="0" w:type="auto"/>
            <w:vMerge/>
            <w:shd w:val="clear" w:color="auto" w:fill="auto"/>
            <w:vAlign w:val="center"/>
          </w:tcPr>
          <w:p w:rsidR="0059481A" w:rsidRPr="001A7C24" w:rsidRDefault="0059481A" w:rsidP="00400C07"/>
        </w:tc>
        <w:tc>
          <w:tcPr>
            <w:tcW w:w="720" w:type="dxa"/>
            <w:shd w:val="clear" w:color="auto" w:fill="auto"/>
          </w:tcPr>
          <w:p w:rsidR="0059481A" w:rsidRPr="001A7C24" w:rsidRDefault="0059481A" w:rsidP="00400C07">
            <w:pPr>
              <w:jc w:val="right"/>
            </w:pPr>
            <w:r w:rsidRPr="001A7C24">
              <w:t xml:space="preserve">   d)</w:t>
            </w:r>
          </w:p>
        </w:tc>
        <w:tc>
          <w:tcPr>
            <w:tcW w:w="7727" w:type="dxa"/>
            <w:shd w:val="clear" w:color="auto" w:fill="auto"/>
          </w:tcPr>
          <w:p w:rsidR="0059481A" w:rsidRPr="001A7C24" w:rsidRDefault="0059481A" w:rsidP="00400C07">
            <w:r w:rsidRPr="001A7C24">
              <w:t>barokní soubor modliteb</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rPr>
                <w:kern w:val="36"/>
              </w:rPr>
            </w:pPr>
            <w:r w:rsidRPr="001A7C24">
              <w:rPr>
                <w:kern w:val="36"/>
              </w:rPr>
              <w:t>47.</w:t>
            </w:r>
          </w:p>
        </w:tc>
        <w:tc>
          <w:tcPr>
            <w:tcW w:w="8447" w:type="dxa"/>
            <w:gridSpan w:val="2"/>
            <w:shd w:val="clear" w:color="auto" w:fill="auto"/>
          </w:tcPr>
          <w:p w:rsidR="0059481A" w:rsidRPr="001A7C24" w:rsidRDefault="0059481A" w:rsidP="00400C07">
            <w:r w:rsidRPr="001A7C24">
              <w:t>Označte, který z uvedených příkladů je napsán správně:</w:t>
            </w:r>
          </w:p>
        </w:tc>
      </w:tr>
      <w:tr w:rsidR="0059481A" w:rsidRPr="001A7C24" w:rsidTr="00400C07">
        <w:trPr>
          <w:trHeight w:val="244"/>
        </w:trPr>
        <w:tc>
          <w:tcPr>
            <w:tcW w:w="648" w:type="dxa"/>
            <w:vMerge w:val="restart"/>
            <w:shd w:val="clear" w:color="auto" w:fill="auto"/>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a)</w:t>
            </w:r>
          </w:p>
        </w:tc>
        <w:tc>
          <w:tcPr>
            <w:tcW w:w="7727" w:type="dxa"/>
            <w:shd w:val="clear" w:color="auto" w:fill="auto"/>
          </w:tcPr>
          <w:p w:rsidR="0059481A" w:rsidRPr="008509F1" w:rsidRDefault="0059481A" w:rsidP="00400C07">
            <w:pPr>
              <w:spacing w:line="240" w:lineRule="atLeast"/>
              <w:jc w:val="both"/>
              <w:rPr>
                <w:b/>
              </w:rPr>
            </w:pPr>
            <w:r w:rsidRPr="008509F1">
              <w:rPr>
                <w:b/>
              </w:rPr>
              <w:t>Na dobývání města se podíleli dobyvatelé, kteří se neohroženě bili. Mnoho jich bylo nemilosrdně dobito, ale nakonec dobyli vítězství.</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b)</w:t>
            </w:r>
          </w:p>
        </w:tc>
        <w:tc>
          <w:tcPr>
            <w:tcW w:w="7727" w:type="dxa"/>
            <w:shd w:val="clear" w:color="auto" w:fill="auto"/>
          </w:tcPr>
          <w:p w:rsidR="0059481A" w:rsidRPr="001A7C24" w:rsidRDefault="0059481A" w:rsidP="00400C07">
            <w:pPr>
              <w:rPr>
                <w:kern w:val="36"/>
              </w:rPr>
            </w:pPr>
            <w:r w:rsidRPr="001A7C24">
              <w:t>Na dobývání města se podíleli dobyvatelé, kteří se neohroženě bili. Mnoho jich bylo nemilosrdně dobyto, ale nakonec dobili vítězství.</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c)</w:t>
            </w:r>
          </w:p>
        </w:tc>
        <w:tc>
          <w:tcPr>
            <w:tcW w:w="7727" w:type="dxa"/>
            <w:shd w:val="clear" w:color="auto" w:fill="auto"/>
          </w:tcPr>
          <w:p w:rsidR="0059481A" w:rsidRPr="001A7C24" w:rsidRDefault="0059481A" w:rsidP="00400C07">
            <w:pPr>
              <w:rPr>
                <w:kern w:val="36"/>
              </w:rPr>
            </w:pPr>
            <w:r w:rsidRPr="001A7C24">
              <w:t xml:space="preserve">Na </w:t>
            </w:r>
            <w:proofErr w:type="spellStart"/>
            <w:r w:rsidRPr="001A7C24">
              <w:t>dobívání</w:t>
            </w:r>
            <w:proofErr w:type="spellEnd"/>
            <w:r w:rsidRPr="001A7C24">
              <w:t xml:space="preserve"> města se podíleli dobyvatelé, kteří se neohroženě </w:t>
            </w:r>
            <w:proofErr w:type="gramStart"/>
            <w:r w:rsidRPr="001A7C24">
              <w:t>bily</w:t>
            </w:r>
            <w:proofErr w:type="gramEnd"/>
            <w:r w:rsidRPr="001A7C24">
              <w:t>. Mnoho jich bylo nemilosrdně dobyto, ale nakonec dobyly vítězství.</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d)</w:t>
            </w:r>
          </w:p>
        </w:tc>
        <w:tc>
          <w:tcPr>
            <w:tcW w:w="7727" w:type="dxa"/>
            <w:shd w:val="clear" w:color="auto" w:fill="auto"/>
          </w:tcPr>
          <w:p w:rsidR="0059481A" w:rsidRPr="001A7C24" w:rsidRDefault="0059481A" w:rsidP="00400C07">
            <w:pPr>
              <w:rPr>
                <w:kern w:val="36"/>
              </w:rPr>
            </w:pPr>
            <w:r w:rsidRPr="001A7C24">
              <w:t xml:space="preserve">Na dobývání města se </w:t>
            </w:r>
            <w:proofErr w:type="gramStart"/>
            <w:r w:rsidRPr="001A7C24">
              <w:t>podílely</w:t>
            </w:r>
            <w:proofErr w:type="gramEnd"/>
            <w:r w:rsidRPr="001A7C24">
              <w:t xml:space="preserve"> dobyvatelé, kteří se neohroženě bili. Mnoho jich bylo nemilosrdně dobyto, ale nakonec dobyli vítězství.</w:t>
            </w:r>
          </w:p>
        </w:tc>
      </w:tr>
    </w:tbl>
    <w:p w:rsidR="0059481A" w:rsidRPr="001A7C24" w:rsidRDefault="0059481A" w:rsidP="0059481A">
      <w:pPr>
        <w:spacing w:line="240" w:lineRule="atLeast"/>
        <w:jc w:val="both"/>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rPr>
                <w:kern w:val="36"/>
              </w:rPr>
            </w:pPr>
            <w:r w:rsidRPr="001A7C24">
              <w:rPr>
                <w:kern w:val="36"/>
              </w:rPr>
              <w:t>48.</w:t>
            </w:r>
          </w:p>
        </w:tc>
        <w:tc>
          <w:tcPr>
            <w:tcW w:w="8447" w:type="dxa"/>
            <w:gridSpan w:val="2"/>
            <w:shd w:val="clear" w:color="auto" w:fill="auto"/>
          </w:tcPr>
          <w:p w:rsidR="0059481A" w:rsidRPr="001A7C24" w:rsidRDefault="0059481A" w:rsidP="00400C07">
            <w:pPr>
              <w:jc w:val="both"/>
            </w:pPr>
            <w:r w:rsidRPr="001A7C24">
              <w:t>Označte, který z uvedených příkladů je napsán správně:</w:t>
            </w:r>
          </w:p>
        </w:tc>
      </w:tr>
      <w:tr w:rsidR="0059481A" w:rsidRPr="001A7C24" w:rsidTr="00400C07">
        <w:trPr>
          <w:trHeight w:val="244"/>
        </w:trPr>
        <w:tc>
          <w:tcPr>
            <w:tcW w:w="648" w:type="dxa"/>
            <w:vMerge w:val="restart"/>
            <w:shd w:val="clear" w:color="auto" w:fill="auto"/>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a)</w:t>
            </w:r>
          </w:p>
        </w:tc>
        <w:tc>
          <w:tcPr>
            <w:tcW w:w="7727" w:type="dxa"/>
            <w:shd w:val="clear" w:color="auto" w:fill="auto"/>
          </w:tcPr>
          <w:p w:rsidR="0059481A" w:rsidRPr="001A7C24" w:rsidRDefault="0059481A" w:rsidP="00400C07">
            <w:pPr>
              <w:rPr>
                <w:kern w:val="36"/>
              </w:rPr>
            </w:pPr>
            <w:r w:rsidRPr="001A7C24">
              <w:t>Vrátili jsme se z výletu nabyti dojmy, ale naše peněženka již nebyla tak nabita penězi, dokonce jsme si museli i dobít platební kartu.</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b)</w:t>
            </w:r>
          </w:p>
        </w:tc>
        <w:tc>
          <w:tcPr>
            <w:tcW w:w="7727" w:type="dxa"/>
            <w:shd w:val="clear" w:color="auto" w:fill="auto"/>
          </w:tcPr>
          <w:p w:rsidR="0059481A" w:rsidRPr="008509F1" w:rsidRDefault="0059481A" w:rsidP="00400C07">
            <w:pPr>
              <w:rPr>
                <w:b/>
                <w:kern w:val="36"/>
              </w:rPr>
            </w:pPr>
            <w:r w:rsidRPr="008509F1">
              <w:rPr>
                <w:b/>
              </w:rPr>
              <w:t>Vrátili jsme se z výletu nabiti dojmy, ale naše peněženka již nebyla tak nabita penězi, dokonce jsme si museli i dobít platební kartu.</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c)</w:t>
            </w:r>
          </w:p>
        </w:tc>
        <w:tc>
          <w:tcPr>
            <w:tcW w:w="7727" w:type="dxa"/>
            <w:shd w:val="clear" w:color="auto" w:fill="auto"/>
          </w:tcPr>
          <w:p w:rsidR="0059481A" w:rsidRPr="001A7C24" w:rsidRDefault="0059481A" w:rsidP="00400C07">
            <w:pPr>
              <w:rPr>
                <w:kern w:val="36"/>
              </w:rPr>
            </w:pPr>
            <w:r w:rsidRPr="001A7C24">
              <w:t>Vrátili jsme se z výletu nabiti dojmy, ale naše peněženka již nebyla tak nabyta penězi, dokonce jsme si museli i dobít platební kartu.</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d)</w:t>
            </w:r>
          </w:p>
        </w:tc>
        <w:tc>
          <w:tcPr>
            <w:tcW w:w="7727" w:type="dxa"/>
            <w:shd w:val="clear" w:color="auto" w:fill="auto"/>
          </w:tcPr>
          <w:p w:rsidR="0059481A" w:rsidRPr="001A7C24" w:rsidRDefault="0059481A" w:rsidP="00400C07">
            <w:pPr>
              <w:rPr>
                <w:kern w:val="36"/>
              </w:rPr>
            </w:pPr>
            <w:r w:rsidRPr="001A7C24">
              <w:t>Vrátili jsme se z výletu nabiti dojmy, ale naše peněženka již nebyla tak nabita penězi, dokonce jsme si museli i dobýt platební kartu.</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rPr>
                <w:kern w:val="36"/>
              </w:rPr>
            </w:pPr>
            <w:r w:rsidRPr="001A7C24">
              <w:rPr>
                <w:kern w:val="36"/>
              </w:rPr>
              <w:t>49.</w:t>
            </w:r>
          </w:p>
        </w:tc>
        <w:tc>
          <w:tcPr>
            <w:tcW w:w="8447" w:type="dxa"/>
            <w:gridSpan w:val="2"/>
            <w:shd w:val="clear" w:color="auto" w:fill="auto"/>
          </w:tcPr>
          <w:p w:rsidR="0059481A" w:rsidRPr="001A7C24" w:rsidRDefault="0059481A" w:rsidP="00400C07">
            <w:pPr>
              <w:jc w:val="both"/>
            </w:pPr>
            <w:r w:rsidRPr="001A7C24">
              <w:t>Označte, který z uvedených příkladů obsahuje pouze ohebná slova:</w:t>
            </w:r>
          </w:p>
        </w:tc>
      </w:tr>
      <w:tr w:rsidR="0059481A" w:rsidRPr="001A7C24" w:rsidTr="00400C07">
        <w:trPr>
          <w:trHeight w:val="244"/>
        </w:trPr>
        <w:tc>
          <w:tcPr>
            <w:tcW w:w="648" w:type="dxa"/>
            <w:vMerge w:val="restart"/>
            <w:shd w:val="clear" w:color="auto" w:fill="auto"/>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a)</w:t>
            </w:r>
          </w:p>
        </w:tc>
        <w:tc>
          <w:tcPr>
            <w:tcW w:w="7727" w:type="dxa"/>
            <w:shd w:val="clear" w:color="auto" w:fill="auto"/>
          </w:tcPr>
          <w:p w:rsidR="0059481A" w:rsidRPr="001A7C24" w:rsidRDefault="0059481A" w:rsidP="00400C07">
            <w:pPr>
              <w:rPr>
                <w:kern w:val="36"/>
              </w:rPr>
            </w:pPr>
            <w:r w:rsidRPr="001A7C24">
              <w:t>Jaký program by sis představoval na příští víkend?</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b)</w:t>
            </w:r>
          </w:p>
        </w:tc>
        <w:tc>
          <w:tcPr>
            <w:tcW w:w="7727" w:type="dxa"/>
            <w:shd w:val="clear" w:color="auto" w:fill="auto"/>
          </w:tcPr>
          <w:p w:rsidR="0059481A" w:rsidRPr="001A7C24" w:rsidRDefault="0059481A" w:rsidP="00400C07">
            <w:pPr>
              <w:jc w:val="both"/>
            </w:pPr>
            <w:r w:rsidRPr="001A7C24">
              <w:t>Květy jilmů pomalu odkvétaly, až nakonec docela uschly.</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c)</w:t>
            </w:r>
          </w:p>
        </w:tc>
        <w:tc>
          <w:tcPr>
            <w:tcW w:w="7727" w:type="dxa"/>
            <w:shd w:val="clear" w:color="auto" w:fill="auto"/>
          </w:tcPr>
          <w:p w:rsidR="0059481A" w:rsidRPr="008509F1" w:rsidRDefault="0059481A" w:rsidP="00400C07">
            <w:pPr>
              <w:rPr>
                <w:b/>
                <w:kern w:val="36"/>
              </w:rPr>
            </w:pPr>
            <w:r w:rsidRPr="008509F1">
              <w:rPr>
                <w:b/>
              </w:rPr>
              <w:t>Mé tetě nevyhovoval domluvený termín návštěvy.</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d)</w:t>
            </w:r>
          </w:p>
        </w:tc>
        <w:tc>
          <w:tcPr>
            <w:tcW w:w="7727" w:type="dxa"/>
            <w:shd w:val="clear" w:color="auto" w:fill="auto"/>
          </w:tcPr>
          <w:p w:rsidR="0059481A" w:rsidRPr="001A7C24" w:rsidRDefault="0059481A" w:rsidP="00400C07">
            <w:pPr>
              <w:rPr>
                <w:kern w:val="36"/>
              </w:rPr>
            </w:pPr>
            <w:r w:rsidRPr="001A7C24">
              <w:t>Milý strýčku, rád tě navštívím někdy během prázdnin.</w:t>
            </w:r>
          </w:p>
        </w:tc>
      </w:tr>
    </w:tbl>
    <w:p w:rsidR="0059481A" w:rsidRPr="001A7C24" w:rsidRDefault="0059481A" w:rsidP="0059481A">
      <w:pPr>
        <w:jc w:val="both"/>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rPr>
                <w:kern w:val="36"/>
              </w:rPr>
            </w:pPr>
            <w:r w:rsidRPr="001A7C24">
              <w:rPr>
                <w:kern w:val="36"/>
              </w:rPr>
              <w:t>50.</w:t>
            </w:r>
          </w:p>
        </w:tc>
        <w:tc>
          <w:tcPr>
            <w:tcW w:w="8447" w:type="dxa"/>
            <w:gridSpan w:val="2"/>
            <w:shd w:val="clear" w:color="auto" w:fill="auto"/>
          </w:tcPr>
          <w:p w:rsidR="0059481A" w:rsidRPr="001A7C24" w:rsidRDefault="0059481A" w:rsidP="00400C07">
            <w:pPr>
              <w:jc w:val="both"/>
            </w:pPr>
            <w:r w:rsidRPr="001A7C24">
              <w:t>Označte, ve které ze skupin slov jsou jen podstatná jména abstraktní:</w:t>
            </w:r>
          </w:p>
        </w:tc>
      </w:tr>
      <w:tr w:rsidR="0059481A" w:rsidRPr="001A7C24" w:rsidTr="00400C07">
        <w:trPr>
          <w:trHeight w:val="244"/>
        </w:trPr>
        <w:tc>
          <w:tcPr>
            <w:tcW w:w="648" w:type="dxa"/>
            <w:vMerge w:val="restart"/>
            <w:shd w:val="clear" w:color="auto" w:fill="auto"/>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a)</w:t>
            </w:r>
          </w:p>
        </w:tc>
        <w:tc>
          <w:tcPr>
            <w:tcW w:w="7727" w:type="dxa"/>
            <w:shd w:val="clear" w:color="auto" w:fill="auto"/>
          </w:tcPr>
          <w:p w:rsidR="0059481A" w:rsidRPr="001A7C24" w:rsidRDefault="0059481A" w:rsidP="00400C07">
            <w:pPr>
              <w:rPr>
                <w:kern w:val="36"/>
              </w:rPr>
            </w:pPr>
            <w:r w:rsidRPr="001A7C24">
              <w:t>kalhoty, dveře, prázdniny</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b)</w:t>
            </w:r>
          </w:p>
        </w:tc>
        <w:tc>
          <w:tcPr>
            <w:tcW w:w="7727" w:type="dxa"/>
            <w:shd w:val="clear" w:color="auto" w:fill="auto"/>
          </w:tcPr>
          <w:p w:rsidR="0059481A" w:rsidRPr="001A7C24" w:rsidRDefault="0059481A" w:rsidP="00400C07">
            <w:pPr>
              <w:rPr>
                <w:kern w:val="36"/>
              </w:rPr>
            </w:pPr>
            <w:r w:rsidRPr="001A7C24">
              <w:t>dříví, býlí, plachtoví</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c)</w:t>
            </w:r>
          </w:p>
        </w:tc>
        <w:tc>
          <w:tcPr>
            <w:tcW w:w="7727" w:type="dxa"/>
            <w:shd w:val="clear" w:color="auto" w:fill="auto"/>
          </w:tcPr>
          <w:p w:rsidR="0059481A" w:rsidRPr="001A7C24" w:rsidRDefault="0059481A" w:rsidP="00400C07">
            <w:pPr>
              <w:rPr>
                <w:kern w:val="36"/>
              </w:rPr>
            </w:pPr>
            <w:r w:rsidRPr="001A7C24">
              <w:t>kyslík, vzduch, hlína</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d)</w:t>
            </w:r>
          </w:p>
        </w:tc>
        <w:tc>
          <w:tcPr>
            <w:tcW w:w="7727" w:type="dxa"/>
            <w:shd w:val="clear" w:color="auto" w:fill="auto"/>
          </w:tcPr>
          <w:p w:rsidR="0059481A" w:rsidRPr="008509F1" w:rsidRDefault="0059481A" w:rsidP="00400C07">
            <w:pPr>
              <w:rPr>
                <w:b/>
                <w:kern w:val="36"/>
              </w:rPr>
            </w:pPr>
            <w:r w:rsidRPr="008509F1">
              <w:rPr>
                <w:b/>
              </w:rPr>
              <w:t>radost, láska, zloba</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rPr>
                <w:kern w:val="36"/>
              </w:rPr>
            </w:pPr>
            <w:r w:rsidRPr="001A7C24">
              <w:rPr>
                <w:kern w:val="36"/>
              </w:rPr>
              <w:t>51.</w:t>
            </w:r>
          </w:p>
        </w:tc>
        <w:tc>
          <w:tcPr>
            <w:tcW w:w="8447" w:type="dxa"/>
            <w:gridSpan w:val="2"/>
            <w:shd w:val="clear" w:color="auto" w:fill="auto"/>
          </w:tcPr>
          <w:p w:rsidR="0059481A" w:rsidRPr="001A7C24" w:rsidRDefault="0059481A" w:rsidP="00400C07">
            <w:pPr>
              <w:jc w:val="both"/>
            </w:pPr>
            <w:r w:rsidRPr="001A7C24">
              <w:t>Označte správnou variantu:</w:t>
            </w:r>
          </w:p>
        </w:tc>
      </w:tr>
      <w:tr w:rsidR="0059481A" w:rsidRPr="001A7C24" w:rsidTr="00400C07">
        <w:trPr>
          <w:trHeight w:val="244"/>
        </w:trPr>
        <w:tc>
          <w:tcPr>
            <w:tcW w:w="648" w:type="dxa"/>
            <w:vMerge w:val="restart"/>
            <w:shd w:val="clear" w:color="auto" w:fill="auto"/>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a)</w:t>
            </w:r>
          </w:p>
        </w:tc>
        <w:tc>
          <w:tcPr>
            <w:tcW w:w="7727" w:type="dxa"/>
            <w:shd w:val="clear" w:color="auto" w:fill="auto"/>
          </w:tcPr>
          <w:p w:rsidR="0059481A" w:rsidRPr="001A7C24" w:rsidRDefault="0059481A" w:rsidP="00400C07">
            <w:pPr>
              <w:rPr>
                <w:kern w:val="36"/>
              </w:rPr>
            </w:pPr>
            <w:r w:rsidRPr="001A7C24">
              <w:t>Výpravu zastihla písčitá bouře.</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b)</w:t>
            </w:r>
          </w:p>
        </w:tc>
        <w:tc>
          <w:tcPr>
            <w:tcW w:w="7727" w:type="dxa"/>
            <w:shd w:val="clear" w:color="auto" w:fill="auto"/>
          </w:tcPr>
          <w:p w:rsidR="0059481A" w:rsidRPr="001A7C24" w:rsidRDefault="0059481A" w:rsidP="00400C07">
            <w:pPr>
              <w:rPr>
                <w:kern w:val="36"/>
              </w:rPr>
            </w:pPr>
            <w:r w:rsidRPr="001A7C24">
              <w:t>Výpravu zastihla pískovcová bouře</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c)</w:t>
            </w:r>
          </w:p>
        </w:tc>
        <w:tc>
          <w:tcPr>
            <w:tcW w:w="7727" w:type="dxa"/>
            <w:shd w:val="clear" w:color="auto" w:fill="auto"/>
          </w:tcPr>
          <w:p w:rsidR="0059481A" w:rsidRPr="008509F1" w:rsidRDefault="0059481A" w:rsidP="00400C07">
            <w:pPr>
              <w:rPr>
                <w:b/>
                <w:kern w:val="36"/>
              </w:rPr>
            </w:pPr>
            <w:r w:rsidRPr="008509F1">
              <w:rPr>
                <w:b/>
              </w:rPr>
              <w:t>Výpravu zastihla písečná bouře.</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d)</w:t>
            </w:r>
          </w:p>
        </w:tc>
        <w:tc>
          <w:tcPr>
            <w:tcW w:w="7727" w:type="dxa"/>
            <w:shd w:val="clear" w:color="auto" w:fill="auto"/>
          </w:tcPr>
          <w:p w:rsidR="0059481A" w:rsidRPr="001A7C24" w:rsidRDefault="0059481A" w:rsidP="00400C07">
            <w:pPr>
              <w:rPr>
                <w:kern w:val="36"/>
              </w:rPr>
            </w:pPr>
            <w:r w:rsidRPr="001A7C24">
              <w:t>Výpravu zastihla písková bouře.</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rPr>
                <w:kern w:val="36"/>
              </w:rPr>
            </w:pPr>
            <w:r w:rsidRPr="001A7C24">
              <w:rPr>
                <w:kern w:val="36"/>
              </w:rPr>
              <w:t>52.</w:t>
            </w:r>
          </w:p>
        </w:tc>
        <w:tc>
          <w:tcPr>
            <w:tcW w:w="8447" w:type="dxa"/>
            <w:gridSpan w:val="2"/>
            <w:shd w:val="clear" w:color="auto" w:fill="auto"/>
          </w:tcPr>
          <w:p w:rsidR="0059481A" w:rsidRPr="001A7C24" w:rsidRDefault="0059481A" w:rsidP="00400C07">
            <w:pPr>
              <w:jc w:val="both"/>
            </w:pPr>
            <w:r w:rsidRPr="001A7C24">
              <w:t>Označte, v kterém případě jsou uvedena pouze slova složená:</w:t>
            </w:r>
          </w:p>
        </w:tc>
      </w:tr>
      <w:tr w:rsidR="0059481A" w:rsidRPr="001A7C24" w:rsidTr="00400C07">
        <w:trPr>
          <w:trHeight w:val="244"/>
        </w:trPr>
        <w:tc>
          <w:tcPr>
            <w:tcW w:w="648" w:type="dxa"/>
            <w:vMerge w:val="restart"/>
            <w:shd w:val="clear" w:color="auto" w:fill="auto"/>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a)</w:t>
            </w:r>
          </w:p>
        </w:tc>
        <w:tc>
          <w:tcPr>
            <w:tcW w:w="7727" w:type="dxa"/>
            <w:shd w:val="clear" w:color="auto" w:fill="auto"/>
          </w:tcPr>
          <w:p w:rsidR="0059481A" w:rsidRPr="001A7C24" w:rsidRDefault="0059481A" w:rsidP="00400C07">
            <w:pPr>
              <w:rPr>
                <w:kern w:val="36"/>
              </w:rPr>
            </w:pPr>
            <w:r w:rsidRPr="001A7C24">
              <w:t>prastarý, nejstarší, plánovitý</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b)</w:t>
            </w:r>
          </w:p>
        </w:tc>
        <w:tc>
          <w:tcPr>
            <w:tcW w:w="7727" w:type="dxa"/>
            <w:shd w:val="clear" w:color="auto" w:fill="auto"/>
          </w:tcPr>
          <w:p w:rsidR="0059481A" w:rsidRPr="008509F1" w:rsidRDefault="0059481A" w:rsidP="00400C07">
            <w:pPr>
              <w:rPr>
                <w:b/>
                <w:kern w:val="36"/>
              </w:rPr>
            </w:pPr>
            <w:r w:rsidRPr="008509F1">
              <w:rPr>
                <w:b/>
              </w:rPr>
              <w:t>sekeromlaty, tisíciletími, zemědělstvím</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c)</w:t>
            </w:r>
          </w:p>
        </w:tc>
        <w:tc>
          <w:tcPr>
            <w:tcW w:w="7727" w:type="dxa"/>
            <w:shd w:val="clear" w:color="auto" w:fill="auto"/>
          </w:tcPr>
          <w:p w:rsidR="0059481A" w:rsidRPr="001A7C24" w:rsidRDefault="0059481A" w:rsidP="00400C07">
            <w:pPr>
              <w:rPr>
                <w:kern w:val="36"/>
              </w:rPr>
            </w:pPr>
            <w:r w:rsidRPr="001A7C24">
              <w:t>astronomií, křesťanství, Egypťanů</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d)</w:t>
            </w:r>
          </w:p>
        </w:tc>
        <w:tc>
          <w:tcPr>
            <w:tcW w:w="7727" w:type="dxa"/>
            <w:shd w:val="clear" w:color="auto" w:fill="auto"/>
          </w:tcPr>
          <w:p w:rsidR="0059481A" w:rsidRPr="001A7C24" w:rsidRDefault="0059481A" w:rsidP="00400C07">
            <w:pPr>
              <w:rPr>
                <w:kern w:val="36"/>
              </w:rPr>
            </w:pPr>
            <w:r w:rsidRPr="001A7C24">
              <w:t>kamenný, vědecký, nádherný</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rPr>
                <w:kern w:val="36"/>
              </w:rPr>
            </w:pPr>
            <w:r w:rsidRPr="001A7C24">
              <w:t xml:space="preserve"> 53.</w:t>
            </w:r>
          </w:p>
        </w:tc>
        <w:tc>
          <w:tcPr>
            <w:tcW w:w="8447" w:type="dxa"/>
            <w:gridSpan w:val="2"/>
            <w:shd w:val="clear" w:color="auto" w:fill="auto"/>
          </w:tcPr>
          <w:p w:rsidR="0059481A" w:rsidRPr="001A7C24" w:rsidRDefault="0059481A" w:rsidP="00400C07">
            <w:pPr>
              <w:jc w:val="both"/>
            </w:pPr>
            <w:r w:rsidRPr="001A7C24">
              <w:t xml:space="preserve">Uveďte, o jakou nepravidelnost jde ve větě </w:t>
            </w:r>
            <w:r w:rsidRPr="001A7C24">
              <w:rPr>
                <w:i/>
              </w:rPr>
              <w:t>Jana, když přišla domů, čekalo ji překvapení</w:t>
            </w:r>
            <w:r w:rsidRPr="001A7C24">
              <w:t>.</w:t>
            </w:r>
          </w:p>
        </w:tc>
      </w:tr>
      <w:tr w:rsidR="0059481A" w:rsidRPr="001A7C24" w:rsidTr="00400C07">
        <w:trPr>
          <w:trHeight w:val="244"/>
        </w:trPr>
        <w:tc>
          <w:tcPr>
            <w:tcW w:w="648" w:type="dxa"/>
            <w:vMerge w:val="restart"/>
            <w:shd w:val="clear" w:color="auto" w:fill="auto"/>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a)</w:t>
            </w:r>
          </w:p>
        </w:tc>
        <w:tc>
          <w:tcPr>
            <w:tcW w:w="7727" w:type="dxa"/>
            <w:shd w:val="clear" w:color="auto" w:fill="auto"/>
          </w:tcPr>
          <w:p w:rsidR="0059481A" w:rsidRPr="001A7C24" w:rsidRDefault="0059481A" w:rsidP="00400C07">
            <w:pPr>
              <w:rPr>
                <w:kern w:val="36"/>
              </w:rPr>
            </w:pPr>
            <w:r w:rsidRPr="001A7C24">
              <w:t>zeugma</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b)</w:t>
            </w:r>
          </w:p>
        </w:tc>
        <w:tc>
          <w:tcPr>
            <w:tcW w:w="7727" w:type="dxa"/>
            <w:shd w:val="clear" w:color="auto" w:fill="auto"/>
          </w:tcPr>
          <w:p w:rsidR="0059481A" w:rsidRPr="008509F1" w:rsidRDefault="0059481A" w:rsidP="00400C07">
            <w:pPr>
              <w:rPr>
                <w:b/>
                <w:kern w:val="36"/>
              </w:rPr>
            </w:pPr>
            <w:r w:rsidRPr="008509F1">
              <w:rPr>
                <w:b/>
              </w:rPr>
              <w:t>anakolut</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c)</w:t>
            </w:r>
          </w:p>
        </w:tc>
        <w:tc>
          <w:tcPr>
            <w:tcW w:w="7727" w:type="dxa"/>
            <w:shd w:val="clear" w:color="auto" w:fill="auto"/>
          </w:tcPr>
          <w:p w:rsidR="0059481A" w:rsidRPr="001A7C24" w:rsidRDefault="0059481A" w:rsidP="00400C07">
            <w:pPr>
              <w:rPr>
                <w:kern w:val="36"/>
              </w:rPr>
            </w:pPr>
            <w:r w:rsidRPr="001A7C24">
              <w:t>kontaminace</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d)</w:t>
            </w:r>
          </w:p>
        </w:tc>
        <w:tc>
          <w:tcPr>
            <w:tcW w:w="7727" w:type="dxa"/>
            <w:shd w:val="clear" w:color="auto" w:fill="auto"/>
          </w:tcPr>
          <w:p w:rsidR="0059481A" w:rsidRPr="001A7C24" w:rsidRDefault="0059481A" w:rsidP="00400C07">
            <w:pPr>
              <w:rPr>
                <w:kern w:val="36"/>
              </w:rPr>
            </w:pPr>
            <w:r w:rsidRPr="001A7C24">
              <w:t>atrakce</w:t>
            </w:r>
          </w:p>
        </w:tc>
      </w:tr>
    </w:tbl>
    <w:p w:rsidR="0059481A" w:rsidRPr="001A7C24" w:rsidRDefault="0059481A" w:rsidP="0059481A">
      <w:pPr>
        <w:jc w:val="both"/>
      </w:pPr>
    </w:p>
    <w:tbl>
      <w:tblPr>
        <w:tblW w:w="0" w:type="auto"/>
        <w:tblLook w:val="01E0" w:firstRow="1" w:lastRow="1" w:firstColumn="1" w:lastColumn="1" w:noHBand="0" w:noVBand="0"/>
      </w:tblPr>
      <w:tblGrid>
        <w:gridCol w:w="648"/>
        <w:gridCol w:w="720"/>
        <w:gridCol w:w="7727"/>
      </w:tblGrid>
      <w:tr w:rsidR="0059481A" w:rsidRPr="001A7C24" w:rsidTr="00400C07">
        <w:tc>
          <w:tcPr>
            <w:tcW w:w="648" w:type="dxa"/>
            <w:shd w:val="clear" w:color="auto" w:fill="auto"/>
          </w:tcPr>
          <w:p w:rsidR="0059481A" w:rsidRPr="001A7C24" w:rsidRDefault="0059481A" w:rsidP="00400C07">
            <w:pPr>
              <w:jc w:val="right"/>
              <w:rPr>
                <w:kern w:val="36"/>
              </w:rPr>
            </w:pPr>
            <w:r w:rsidRPr="001A7C24">
              <w:rPr>
                <w:kern w:val="36"/>
              </w:rPr>
              <w:t>54.</w:t>
            </w:r>
          </w:p>
        </w:tc>
        <w:tc>
          <w:tcPr>
            <w:tcW w:w="8447" w:type="dxa"/>
            <w:gridSpan w:val="2"/>
            <w:shd w:val="clear" w:color="auto" w:fill="auto"/>
          </w:tcPr>
          <w:p w:rsidR="0059481A" w:rsidRPr="001A7C24" w:rsidRDefault="0059481A" w:rsidP="00400C07">
            <w:pPr>
              <w:jc w:val="both"/>
            </w:pPr>
            <w:r w:rsidRPr="001A7C24">
              <w:t xml:space="preserve">Uveďte, o jakou nepravidelnost </w:t>
            </w:r>
            <w:proofErr w:type="gramStart"/>
            <w:r w:rsidRPr="001A7C24">
              <w:t>jde</w:t>
            </w:r>
            <w:proofErr w:type="gramEnd"/>
            <w:r w:rsidRPr="001A7C24">
              <w:t xml:space="preserve"> ve větě </w:t>
            </w:r>
            <w:proofErr w:type="gramStart"/>
            <w:r w:rsidRPr="001A7C24">
              <w:rPr>
                <w:i/>
              </w:rPr>
              <w:t>Není</w:t>
            </w:r>
            <w:proofErr w:type="gramEnd"/>
            <w:r w:rsidRPr="001A7C24">
              <w:rPr>
                <w:i/>
              </w:rPr>
              <w:t xml:space="preserve"> snadné rozumět a chápat dospívající</w:t>
            </w:r>
            <w:r w:rsidRPr="001A7C24">
              <w:t>.</w:t>
            </w:r>
          </w:p>
        </w:tc>
      </w:tr>
      <w:tr w:rsidR="0059481A" w:rsidRPr="001A7C24" w:rsidTr="00400C07">
        <w:trPr>
          <w:trHeight w:val="244"/>
        </w:trPr>
        <w:tc>
          <w:tcPr>
            <w:tcW w:w="648" w:type="dxa"/>
            <w:vMerge w:val="restart"/>
            <w:shd w:val="clear" w:color="auto" w:fill="auto"/>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a)</w:t>
            </w:r>
          </w:p>
        </w:tc>
        <w:tc>
          <w:tcPr>
            <w:tcW w:w="7727" w:type="dxa"/>
            <w:shd w:val="clear" w:color="auto" w:fill="auto"/>
          </w:tcPr>
          <w:p w:rsidR="0059481A" w:rsidRPr="008509F1" w:rsidRDefault="0059481A" w:rsidP="00400C07">
            <w:pPr>
              <w:rPr>
                <w:b/>
                <w:kern w:val="36"/>
              </w:rPr>
            </w:pPr>
            <w:r w:rsidRPr="008509F1">
              <w:rPr>
                <w:b/>
              </w:rPr>
              <w:t>zeugma</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b)</w:t>
            </w:r>
          </w:p>
        </w:tc>
        <w:tc>
          <w:tcPr>
            <w:tcW w:w="7727" w:type="dxa"/>
            <w:shd w:val="clear" w:color="auto" w:fill="auto"/>
          </w:tcPr>
          <w:p w:rsidR="0059481A" w:rsidRPr="001A7C24" w:rsidRDefault="0059481A" w:rsidP="00400C07">
            <w:pPr>
              <w:rPr>
                <w:kern w:val="36"/>
              </w:rPr>
            </w:pPr>
            <w:r w:rsidRPr="001A7C24">
              <w:t>anakolut</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c)</w:t>
            </w:r>
          </w:p>
        </w:tc>
        <w:tc>
          <w:tcPr>
            <w:tcW w:w="7727" w:type="dxa"/>
            <w:shd w:val="clear" w:color="auto" w:fill="auto"/>
          </w:tcPr>
          <w:p w:rsidR="0059481A" w:rsidRPr="001A7C24" w:rsidRDefault="0059481A" w:rsidP="00400C07">
            <w:pPr>
              <w:rPr>
                <w:kern w:val="36"/>
              </w:rPr>
            </w:pPr>
            <w:r w:rsidRPr="001A7C24">
              <w:t>kontaminace</w:t>
            </w:r>
          </w:p>
        </w:tc>
      </w:tr>
      <w:tr w:rsidR="0059481A" w:rsidRPr="001A7C24" w:rsidTr="00400C07">
        <w:tc>
          <w:tcPr>
            <w:tcW w:w="0" w:type="auto"/>
            <w:vMerge/>
            <w:shd w:val="clear" w:color="auto" w:fill="auto"/>
            <w:vAlign w:val="center"/>
          </w:tcPr>
          <w:p w:rsidR="0059481A" w:rsidRPr="001A7C24" w:rsidRDefault="0059481A" w:rsidP="00400C07">
            <w:pPr>
              <w:rPr>
                <w:kern w:val="36"/>
              </w:rPr>
            </w:pPr>
          </w:p>
        </w:tc>
        <w:tc>
          <w:tcPr>
            <w:tcW w:w="720" w:type="dxa"/>
            <w:shd w:val="clear" w:color="auto" w:fill="auto"/>
          </w:tcPr>
          <w:p w:rsidR="0059481A" w:rsidRPr="001A7C24" w:rsidRDefault="0059481A" w:rsidP="00400C07">
            <w:pPr>
              <w:jc w:val="right"/>
              <w:rPr>
                <w:kern w:val="36"/>
              </w:rPr>
            </w:pPr>
            <w:r w:rsidRPr="001A7C24">
              <w:rPr>
                <w:kern w:val="36"/>
              </w:rPr>
              <w:t xml:space="preserve">   d)</w:t>
            </w:r>
          </w:p>
        </w:tc>
        <w:tc>
          <w:tcPr>
            <w:tcW w:w="7727" w:type="dxa"/>
            <w:shd w:val="clear" w:color="auto" w:fill="auto"/>
          </w:tcPr>
          <w:p w:rsidR="0059481A" w:rsidRPr="001A7C24" w:rsidRDefault="0059481A" w:rsidP="00400C07">
            <w:pPr>
              <w:rPr>
                <w:kern w:val="36"/>
              </w:rPr>
            </w:pPr>
            <w:r w:rsidRPr="001A7C24">
              <w:t>atrakce</w:t>
            </w:r>
          </w:p>
        </w:tc>
      </w:tr>
    </w:tbl>
    <w:p w:rsidR="0059481A" w:rsidRPr="001A7C24" w:rsidRDefault="0059481A" w:rsidP="0059481A">
      <w:r w:rsidRPr="001A7C24">
        <w:t xml:space="preserve"> </w:t>
      </w: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55.</w:t>
            </w:r>
          </w:p>
        </w:tc>
        <w:tc>
          <w:tcPr>
            <w:tcW w:w="8447" w:type="dxa"/>
            <w:gridSpan w:val="2"/>
          </w:tcPr>
          <w:p w:rsidR="0059481A" w:rsidRPr="001A7C24" w:rsidRDefault="0059481A" w:rsidP="00400C07">
            <w:pPr>
              <w:jc w:val="both"/>
            </w:pPr>
            <w:r w:rsidRPr="001A7C24">
              <w:t>Skener je zařízení, které slouží k:</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archivaci síťového provozu</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 xml:space="preserve">tisku dokumentu v nejvyšší kvalitě </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r w:rsidRPr="001A7C24">
              <w:t>přenosu dat mezi dvěma počítači</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8509F1" w:rsidRDefault="0059481A" w:rsidP="00400C07">
            <w:pPr>
              <w:rPr>
                <w:b/>
              </w:rPr>
            </w:pPr>
            <w:r w:rsidRPr="008509F1">
              <w:rPr>
                <w:b/>
              </w:rPr>
              <w:t>snímání a digitalizaci obrazu do počítače</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56.</w:t>
            </w:r>
          </w:p>
        </w:tc>
        <w:tc>
          <w:tcPr>
            <w:tcW w:w="8447" w:type="dxa"/>
            <w:gridSpan w:val="2"/>
          </w:tcPr>
          <w:p w:rsidR="0059481A" w:rsidRPr="001A7C24" w:rsidRDefault="0059481A" w:rsidP="00400C07">
            <w:pPr>
              <w:rPr>
                <w:bCs/>
              </w:rPr>
            </w:pPr>
            <w:r w:rsidRPr="001A7C24">
              <w:rPr>
                <w:bCs/>
              </w:rPr>
              <w:t>Základní program pro ovládání počítače uživatelem se jmenuje:</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1A7C24" w:rsidRDefault="0059481A" w:rsidP="00400C07">
            <w:r w:rsidRPr="001A7C24">
              <w:t>textový editor</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základní program</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8509F1" w:rsidRDefault="0059481A" w:rsidP="00400C07">
            <w:pPr>
              <w:rPr>
                <w:b/>
              </w:rPr>
            </w:pPr>
            <w:r w:rsidRPr="008509F1">
              <w:rPr>
                <w:b/>
              </w:rPr>
              <w:t>operační systém</w:t>
            </w:r>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r w:rsidRPr="001A7C24">
              <w:t>program Excel</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rPr>
                <w:kern w:val="36"/>
              </w:rPr>
            </w:pPr>
            <w:r w:rsidRPr="001A7C24">
              <w:rPr>
                <w:kern w:val="36"/>
              </w:rPr>
              <w:t>57.</w:t>
            </w:r>
          </w:p>
        </w:tc>
        <w:tc>
          <w:tcPr>
            <w:tcW w:w="8447" w:type="dxa"/>
            <w:gridSpan w:val="2"/>
          </w:tcPr>
          <w:p w:rsidR="0059481A" w:rsidRPr="001A7C24" w:rsidRDefault="0059481A" w:rsidP="00400C07">
            <w:pPr>
              <w:jc w:val="both"/>
              <w:rPr>
                <w:bCs/>
              </w:rPr>
            </w:pPr>
            <w:r w:rsidRPr="001A7C24">
              <w:rPr>
                <w:bCs/>
              </w:rPr>
              <w:t>Tabulkový sešit, vytvořený v aplikaci Microsoft Excel má standardní příponu:</w:t>
            </w:r>
          </w:p>
        </w:tc>
      </w:tr>
      <w:tr w:rsidR="0059481A" w:rsidRPr="001A7C24" w:rsidTr="00400C07">
        <w:trPr>
          <w:trHeight w:val="244"/>
        </w:trPr>
        <w:tc>
          <w:tcPr>
            <w:tcW w:w="648" w:type="dxa"/>
            <w:vMerge w:val="restart"/>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a)</w:t>
            </w:r>
          </w:p>
        </w:tc>
        <w:tc>
          <w:tcPr>
            <w:tcW w:w="7727" w:type="dxa"/>
          </w:tcPr>
          <w:p w:rsidR="0059481A" w:rsidRPr="008509F1" w:rsidRDefault="0059481A" w:rsidP="00400C07">
            <w:pPr>
              <w:rPr>
                <w:b/>
              </w:rPr>
            </w:pPr>
            <w:r w:rsidRPr="008509F1">
              <w:rPr>
                <w:b/>
              </w:rPr>
              <w:t>.</w:t>
            </w:r>
            <w:proofErr w:type="spellStart"/>
            <w:r w:rsidRPr="008509F1">
              <w:rPr>
                <w:b/>
              </w:rPr>
              <w:t>xls</w:t>
            </w:r>
            <w:proofErr w:type="spellEnd"/>
            <w:r w:rsidRPr="008509F1">
              <w:rPr>
                <w:b/>
              </w:rPr>
              <w:t xml:space="preserve"> </w:t>
            </w:r>
            <w:proofErr w:type="gramStart"/>
            <w:r w:rsidRPr="008509F1">
              <w:rPr>
                <w:b/>
              </w:rPr>
              <w:t>nebo .</w:t>
            </w:r>
            <w:proofErr w:type="spellStart"/>
            <w:r w:rsidRPr="008509F1">
              <w:rPr>
                <w:b/>
              </w:rPr>
              <w:t>xlsx</w:t>
            </w:r>
            <w:proofErr w:type="spellEnd"/>
            <w:proofErr w:type="gramEnd"/>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b)</w:t>
            </w:r>
          </w:p>
        </w:tc>
        <w:tc>
          <w:tcPr>
            <w:tcW w:w="7727" w:type="dxa"/>
          </w:tcPr>
          <w:p w:rsidR="0059481A" w:rsidRPr="001A7C24" w:rsidRDefault="0059481A" w:rsidP="00400C07">
            <w:r w:rsidRPr="001A7C24">
              <w:t xml:space="preserve">.doc </w:t>
            </w:r>
            <w:proofErr w:type="gramStart"/>
            <w:r w:rsidRPr="001A7C24">
              <w:t>nebo .</w:t>
            </w:r>
            <w:proofErr w:type="spellStart"/>
            <w:r w:rsidRPr="001A7C24">
              <w:t>docx</w:t>
            </w:r>
            <w:proofErr w:type="spellEnd"/>
            <w:proofErr w:type="gramEnd"/>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c)</w:t>
            </w:r>
          </w:p>
        </w:tc>
        <w:tc>
          <w:tcPr>
            <w:tcW w:w="7727" w:type="dxa"/>
          </w:tcPr>
          <w:p w:rsidR="0059481A" w:rsidRPr="001A7C24" w:rsidRDefault="0059481A" w:rsidP="00400C07">
            <w:r w:rsidRPr="001A7C24">
              <w:t>.</w:t>
            </w:r>
            <w:proofErr w:type="spellStart"/>
            <w:r w:rsidRPr="001A7C24">
              <w:t>ppt</w:t>
            </w:r>
            <w:proofErr w:type="spellEnd"/>
            <w:r w:rsidRPr="001A7C24">
              <w:t xml:space="preserve"> </w:t>
            </w:r>
            <w:proofErr w:type="gramStart"/>
            <w:r w:rsidRPr="001A7C24">
              <w:t>nebo .</w:t>
            </w:r>
            <w:proofErr w:type="spellStart"/>
            <w:r w:rsidRPr="001A7C24">
              <w:t>pptx</w:t>
            </w:r>
            <w:proofErr w:type="spellEnd"/>
            <w:proofErr w:type="gramEnd"/>
          </w:p>
        </w:tc>
      </w:tr>
      <w:tr w:rsidR="0059481A" w:rsidRPr="001A7C24" w:rsidTr="00400C07">
        <w:tc>
          <w:tcPr>
            <w:tcW w:w="0" w:type="auto"/>
            <w:vMerge/>
            <w:vAlign w:val="center"/>
          </w:tcPr>
          <w:p w:rsidR="0059481A" w:rsidRPr="001A7C24" w:rsidRDefault="0059481A" w:rsidP="00400C07">
            <w:pPr>
              <w:rPr>
                <w:kern w:val="36"/>
              </w:rPr>
            </w:pPr>
          </w:p>
        </w:tc>
        <w:tc>
          <w:tcPr>
            <w:tcW w:w="720" w:type="dxa"/>
          </w:tcPr>
          <w:p w:rsidR="0059481A" w:rsidRPr="001A7C24" w:rsidRDefault="0059481A" w:rsidP="00400C07">
            <w:pPr>
              <w:jc w:val="right"/>
              <w:rPr>
                <w:kern w:val="36"/>
              </w:rPr>
            </w:pPr>
            <w:r w:rsidRPr="001A7C24">
              <w:rPr>
                <w:kern w:val="36"/>
              </w:rPr>
              <w:t xml:space="preserve">   d)</w:t>
            </w:r>
          </w:p>
        </w:tc>
        <w:tc>
          <w:tcPr>
            <w:tcW w:w="7727" w:type="dxa"/>
          </w:tcPr>
          <w:p w:rsidR="0059481A" w:rsidRPr="001A7C24" w:rsidRDefault="0059481A" w:rsidP="00400C07">
            <w:r w:rsidRPr="001A7C24">
              <w:t>.</w:t>
            </w:r>
            <w:proofErr w:type="spellStart"/>
            <w:r w:rsidRPr="001A7C24">
              <w:t>htm</w:t>
            </w:r>
            <w:proofErr w:type="spellEnd"/>
          </w:p>
        </w:tc>
      </w:tr>
    </w:tbl>
    <w:p w:rsidR="0059481A" w:rsidRPr="001A7C24" w:rsidRDefault="0059481A" w:rsidP="0059481A">
      <w:r w:rsidRPr="001A7C24">
        <w:lastRenderedPageBreak/>
        <w:t xml:space="preserve"> </w:t>
      </w:r>
    </w:p>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pPr>
            <w:r w:rsidRPr="001A7C24">
              <w:t xml:space="preserve"> 58.</w:t>
            </w:r>
          </w:p>
        </w:tc>
        <w:tc>
          <w:tcPr>
            <w:tcW w:w="8447" w:type="dxa"/>
            <w:gridSpan w:val="2"/>
          </w:tcPr>
          <w:p w:rsidR="0059481A" w:rsidRPr="001A7C24" w:rsidRDefault="0059481A" w:rsidP="00400C07">
            <w:r w:rsidRPr="001A7C24">
              <w:t xml:space="preserve">Pro </w:t>
            </w:r>
            <w:proofErr w:type="gramStart"/>
            <w:r w:rsidRPr="001A7C24">
              <w:t>která  přirozená</w:t>
            </w:r>
            <w:proofErr w:type="gramEnd"/>
            <w:r w:rsidRPr="001A7C24">
              <w:t xml:space="preserve"> čísla x se součin  (x– 2) . (x + 3)  rovná nule:</w:t>
            </w:r>
          </w:p>
        </w:tc>
      </w:tr>
      <w:tr w:rsidR="0059481A" w:rsidRPr="001A7C24" w:rsidTr="00400C07">
        <w:trPr>
          <w:trHeight w:val="244"/>
        </w:trPr>
        <w:tc>
          <w:tcPr>
            <w:tcW w:w="648" w:type="dxa"/>
            <w:vMerge w:val="restart"/>
          </w:tcPr>
          <w:p w:rsidR="0059481A" w:rsidRPr="001A7C24" w:rsidRDefault="0059481A" w:rsidP="00400C07"/>
        </w:tc>
        <w:tc>
          <w:tcPr>
            <w:tcW w:w="720" w:type="dxa"/>
          </w:tcPr>
          <w:p w:rsidR="0059481A" w:rsidRPr="001A7C24" w:rsidRDefault="0059481A" w:rsidP="00400C07">
            <w:pPr>
              <w:jc w:val="right"/>
            </w:pPr>
            <w:r w:rsidRPr="001A7C24">
              <w:t>a)</w:t>
            </w:r>
          </w:p>
        </w:tc>
        <w:tc>
          <w:tcPr>
            <w:tcW w:w="7727" w:type="dxa"/>
          </w:tcPr>
          <w:p w:rsidR="0059481A" w:rsidRPr="001A7C24" w:rsidRDefault="0059481A" w:rsidP="00400C07">
            <w:r w:rsidRPr="001A7C24">
              <w:t>x = 0</w:t>
            </w:r>
          </w:p>
        </w:tc>
      </w:tr>
      <w:tr w:rsidR="0059481A" w:rsidRPr="001A7C24" w:rsidTr="00400C07">
        <w:tc>
          <w:tcPr>
            <w:tcW w:w="0" w:type="auto"/>
            <w:vMerge/>
            <w:vAlign w:val="center"/>
          </w:tcPr>
          <w:p w:rsidR="0059481A" w:rsidRPr="001A7C24" w:rsidRDefault="0059481A" w:rsidP="00400C07"/>
        </w:tc>
        <w:tc>
          <w:tcPr>
            <w:tcW w:w="720" w:type="dxa"/>
          </w:tcPr>
          <w:p w:rsidR="0059481A" w:rsidRPr="001A7C24" w:rsidRDefault="0059481A" w:rsidP="00400C07">
            <w:pPr>
              <w:jc w:val="right"/>
            </w:pPr>
            <w:r w:rsidRPr="001A7C24">
              <w:t xml:space="preserve">     b)</w:t>
            </w:r>
          </w:p>
        </w:tc>
        <w:tc>
          <w:tcPr>
            <w:tcW w:w="7727" w:type="dxa"/>
          </w:tcPr>
          <w:p w:rsidR="0059481A" w:rsidRPr="001A7C24" w:rsidRDefault="0059481A" w:rsidP="00400C07">
            <w:r w:rsidRPr="001A7C24">
              <w:t>x = -2</w:t>
            </w:r>
          </w:p>
        </w:tc>
      </w:tr>
      <w:tr w:rsidR="0059481A" w:rsidRPr="001A7C24" w:rsidTr="00400C07">
        <w:tc>
          <w:tcPr>
            <w:tcW w:w="0" w:type="auto"/>
            <w:vMerge/>
            <w:vAlign w:val="center"/>
          </w:tcPr>
          <w:p w:rsidR="0059481A" w:rsidRPr="001A7C24" w:rsidRDefault="0059481A" w:rsidP="00400C07"/>
        </w:tc>
        <w:tc>
          <w:tcPr>
            <w:tcW w:w="720" w:type="dxa"/>
          </w:tcPr>
          <w:p w:rsidR="0059481A" w:rsidRPr="001A7C24" w:rsidRDefault="0059481A" w:rsidP="00400C07">
            <w:pPr>
              <w:jc w:val="right"/>
            </w:pPr>
            <w:r w:rsidRPr="001A7C24">
              <w:t>c)</w:t>
            </w:r>
          </w:p>
        </w:tc>
        <w:tc>
          <w:tcPr>
            <w:tcW w:w="7727" w:type="dxa"/>
          </w:tcPr>
          <w:p w:rsidR="0059481A" w:rsidRPr="008509F1" w:rsidRDefault="0059481A" w:rsidP="00400C07">
            <w:pPr>
              <w:rPr>
                <w:b/>
              </w:rPr>
            </w:pPr>
            <w:r w:rsidRPr="008509F1">
              <w:rPr>
                <w:b/>
              </w:rPr>
              <w:t>x = 2</w:t>
            </w:r>
          </w:p>
        </w:tc>
      </w:tr>
      <w:tr w:rsidR="0059481A" w:rsidRPr="001A7C24" w:rsidTr="00400C07">
        <w:tc>
          <w:tcPr>
            <w:tcW w:w="0" w:type="auto"/>
            <w:vMerge/>
            <w:vAlign w:val="center"/>
          </w:tcPr>
          <w:p w:rsidR="0059481A" w:rsidRPr="001A7C24" w:rsidRDefault="0059481A" w:rsidP="00400C07"/>
        </w:tc>
        <w:tc>
          <w:tcPr>
            <w:tcW w:w="720" w:type="dxa"/>
          </w:tcPr>
          <w:p w:rsidR="0059481A" w:rsidRPr="001A7C24" w:rsidRDefault="0059481A" w:rsidP="00400C07">
            <w:pPr>
              <w:jc w:val="right"/>
            </w:pPr>
            <w:r w:rsidRPr="001A7C24">
              <w:t xml:space="preserve">   d)</w:t>
            </w:r>
          </w:p>
        </w:tc>
        <w:tc>
          <w:tcPr>
            <w:tcW w:w="7727" w:type="dxa"/>
          </w:tcPr>
          <w:p w:rsidR="0059481A" w:rsidRPr="001A7C24" w:rsidRDefault="0059481A" w:rsidP="00400C07">
            <w:r w:rsidRPr="001A7C24">
              <w:t xml:space="preserve">x = 3 </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pPr>
            <w:r w:rsidRPr="001A7C24">
              <w:t>59.</w:t>
            </w:r>
          </w:p>
        </w:tc>
        <w:tc>
          <w:tcPr>
            <w:tcW w:w="8447" w:type="dxa"/>
            <w:gridSpan w:val="2"/>
          </w:tcPr>
          <w:p w:rsidR="0059481A" w:rsidRPr="001A7C24" w:rsidRDefault="0059481A" w:rsidP="00400C07">
            <w:r w:rsidRPr="001A7C24">
              <w:t>Který výrok je negací výroku „Přijdu v pondělí“:</w:t>
            </w:r>
          </w:p>
        </w:tc>
      </w:tr>
      <w:tr w:rsidR="0059481A" w:rsidRPr="001A7C24" w:rsidTr="00400C07">
        <w:trPr>
          <w:trHeight w:val="244"/>
        </w:trPr>
        <w:tc>
          <w:tcPr>
            <w:tcW w:w="648" w:type="dxa"/>
            <w:vMerge w:val="restart"/>
          </w:tcPr>
          <w:p w:rsidR="0059481A" w:rsidRPr="001A7C24" w:rsidRDefault="0059481A" w:rsidP="00400C07"/>
        </w:tc>
        <w:tc>
          <w:tcPr>
            <w:tcW w:w="720" w:type="dxa"/>
          </w:tcPr>
          <w:p w:rsidR="0059481A" w:rsidRPr="001A7C24" w:rsidRDefault="0059481A" w:rsidP="00400C07">
            <w:pPr>
              <w:jc w:val="right"/>
            </w:pPr>
            <w:r w:rsidRPr="001A7C24">
              <w:t>a)</w:t>
            </w:r>
          </w:p>
        </w:tc>
        <w:tc>
          <w:tcPr>
            <w:tcW w:w="7727" w:type="dxa"/>
          </w:tcPr>
          <w:p w:rsidR="0059481A" w:rsidRPr="001A7C24" w:rsidRDefault="0059481A" w:rsidP="00400C07">
            <w:r w:rsidRPr="001A7C24">
              <w:t>Přijdu v úterý.</w:t>
            </w:r>
          </w:p>
        </w:tc>
      </w:tr>
      <w:tr w:rsidR="0059481A" w:rsidRPr="001A7C24" w:rsidTr="00400C07">
        <w:tc>
          <w:tcPr>
            <w:tcW w:w="0" w:type="auto"/>
            <w:vMerge/>
            <w:vAlign w:val="center"/>
          </w:tcPr>
          <w:p w:rsidR="0059481A" w:rsidRPr="001A7C24" w:rsidRDefault="0059481A" w:rsidP="00400C07"/>
        </w:tc>
        <w:tc>
          <w:tcPr>
            <w:tcW w:w="720" w:type="dxa"/>
          </w:tcPr>
          <w:p w:rsidR="0059481A" w:rsidRPr="001A7C24" w:rsidRDefault="0059481A" w:rsidP="00400C07">
            <w:pPr>
              <w:jc w:val="right"/>
            </w:pPr>
            <w:r w:rsidRPr="001A7C24">
              <w:t xml:space="preserve">     b)</w:t>
            </w:r>
          </w:p>
        </w:tc>
        <w:tc>
          <w:tcPr>
            <w:tcW w:w="7727" w:type="dxa"/>
          </w:tcPr>
          <w:p w:rsidR="0059481A" w:rsidRPr="001A7C24" w:rsidRDefault="0059481A" w:rsidP="00400C07">
            <w:r w:rsidRPr="001A7C24">
              <w:t>Není pravda, že přijdu v úterý.</w:t>
            </w:r>
          </w:p>
        </w:tc>
      </w:tr>
      <w:tr w:rsidR="0059481A" w:rsidRPr="001A7C24" w:rsidTr="00400C07">
        <w:tc>
          <w:tcPr>
            <w:tcW w:w="0" w:type="auto"/>
            <w:vMerge/>
            <w:vAlign w:val="center"/>
          </w:tcPr>
          <w:p w:rsidR="0059481A" w:rsidRPr="001A7C24" w:rsidRDefault="0059481A" w:rsidP="00400C07"/>
        </w:tc>
        <w:tc>
          <w:tcPr>
            <w:tcW w:w="720" w:type="dxa"/>
          </w:tcPr>
          <w:p w:rsidR="0059481A" w:rsidRPr="001A7C24" w:rsidRDefault="0059481A" w:rsidP="00400C07">
            <w:pPr>
              <w:jc w:val="right"/>
            </w:pPr>
            <w:r w:rsidRPr="001A7C24">
              <w:t>c)</w:t>
            </w:r>
          </w:p>
        </w:tc>
        <w:tc>
          <w:tcPr>
            <w:tcW w:w="7727" w:type="dxa"/>
          </w:tcPr>
          <w:p w:rsidR="0059481A" w:rsidRPr="001A7C24" w:rsidRDefault="0059481A" w:rsidP="00400C07">
            <w:r w:rsidRPr="001A7C24">
              <w:t>Přijdu v úterý nebo ve středu.</w:t>
            </w:r>
          </w:p>
        </w:tc>
      </w:tr>
      <w:tr w:rsidR="0059481A" w:rsidRPr="001A7C24" w:rsidTr="00400C07">
        <w:tc>
          <w:tcPr>
            <w:tcW w:w="0" w:type="auto"/>
            <w:vMerge/>
            <w:vAlign w:val="center"/>
          </w:tcPr>
          <w:p w:rsidR="0059481A" w:rsidRPr="001A7C24" w:rsidRDefault="0059481A" w:rsidP="00400C07"/>
        </w:tc>
        <w:tc>
          <w:tcPr>
            <w:tcW w:w="720" w:type="dxa"/>
          </w:tcPr>
          <w:p w:rsidR="0059481A" w:rsidRPr="001A7C24" w:rsidRDefault="0059481A" w:rsidP="00400C07">
            <w:pPr>
              <w:jc w:val="right"/>
            </w:pPr>
            <w:r w:rsidRPr="001A7C24">
              <w:t xml:space="preserve">   d)</w:t>
            </w:r>
          </w:p>
        </w:tc>
        <w:tc>
          <w:tcPr>
            <w:tcW w:w="7727" w:type="dxa"/>
          </w:tcPr>
          <w:p w:rsidR="0059481A" w:rsidRPr="008509F1" w:rsidRDefault="0059481A" w:rsidP="00400C07">
            <w:pPr>
              <w:rPr>
                <w:b/>
              </w:rPr>
            </w:pPr>
            <w:r w:rsidRPr="008509F1">
              <w:rPr>
                <w:b/>
              </w:rPr>
              <w:t>Není pravda, že přijdu v pondělí.</w:t>
            </w:r>
          </w:p>
        </w:tc>
      </w:tr>
    </w:tbl>
    <w:p w:rsidR="0059481A" w:rsidRPr="001A7C24" w:rsidRDefault="0059481A" w:rsidP="0059481A"/>
    <w:tbl>
      <w:tblPr>
        <w:tblW w:w="0" w:type="auto"/>
        <w:tblLook w:val="01E0" w:firstRow="1" w:lastRow="1" w:firstColumn="1" w:lastColumn="1" w:noHBand="0" w:noVBand="0"/>
      </w:tblPr>
      <w:tblGrid>
        <w:gridCol w:w="648"/>
        <w:gridCol w:w="720"/>
        <w:gridCol w:w="7727"/>
      </w:tblGrid>
      <w:tr w:rsidR="0059481A" w:rsidRPr="001A7C24" w:rsidTr="00400C07">
        <w:tc>
          <w:tcPr>
            <w:tcW w:w="648" w:type="dxa"/>
          </w:tcPr>
          <w:p w:rsidR="0059481A" w:rsidRPr="001A7C24" w:rsidRDefault="0059481A" w:rsidP="00400C07">
            <w:pPr>
              <w:jc w:val="right"/>
            </w:pPr>
            <w:r w:rsidRPr="001A7C24">
              <w:t>60.</w:t>
            </w:r>
          </w:p>
        </w:tc>
        <w:tc>
          <w:tcPr>
            <w:tcW w:w="8447" w:type="dxa"/>
            <w:gridSpan w:val="2"/>
          </w:tcPr>
          <w:p w:rsidR="0059481A" w:rsidRPr="001A7C24" w:rsidRDefault="0059481A" w:rsidP="00400C07">
            <w:r w:rsidRPr="001A7C24">
              <w:t>Dědečkovi trvá 12 minut, než obejde náměstí čtvercového tvaru. Za jak dlouho obejde dědeček čtvercové náměstí o čtyřikrát větší rozloze?</w:t>
            </w:r>
          </w:p>
        </w:tc>
      </w:tr>
      <w:tr w:rsidR="0059481A" w:rsidRPr="001A7C24" w:rsidTr="00400C07">
        <w:trPr>
          <w:trHeight w:val="244"/>
        </w:trPr>
        <w:tc>
          <w:tcPr>
            <w:tcW w:w="648" w:type="dxa"/>
            <w:vMerge w:val="restart"/>
          </w:tcPr>
          <w:p w:rsidR="0059481A" w:rsidRPr="001A7C24" w:rsidRDefault="0059481A" w:rsidP="00400C07"/>
        </w:tc>
        <w:tc>
          <w:tcPr>
            <w:tcW w:w="720" w:type="dxa"/>
          </w:tcPr>
          <w:p w:rsidR="0059481A" w:rsidRPr="001A7C24" w:rsidRDefault="0059481A" w:rsidP="00400C07">
            <w:pPr>
              <w:jc w:val="right"/>
            </w:pPr>
            <w:r w:rsidRPr="001A7C24">
              <w:t>a)</w:t>
            </w:r>
          </w:p>
        </w:tc>
        <w:tc>
          <w:tcPr>
            <w:tcW w:w="7727" w:type="dxa"/>
          </w:tcPr>
          <w:p w:rsidR="0059481A" w:rsidRPr="001A7C24" w:rsidRDefault="0059481A" w:rsidP="00400C07">
            <w:r w:rsidRPr="001A7C24">
              <w:t>48 minut</w:t>
            </w:r>
          </w:p>
        </w:tc>
      </w:tr>
      <w:tr w:rsidR="0059481A" w:rsidRPr="001A7C24" w:rsidTr="00400C07">
        <w:tc>
          <w:tcPr>
            <w:tcW w:w="0" w:type="auto"/>
            <w:vMerge/>
            <w:vAlign w:val="center"/>
          </w:tcPr>
          <w:p w:rsidR="0059481A" w:rsidRPr="001A7C24" w:rsidRDefault="0059481A" w:rsidP="00400C07"/>
        </w:tc>
        <w:tc>
          <w:tcPr>
            <w:tcW w:w="720" w:type="dxa"/>
          </w:tcPr>
          <w:p w:rsidR="0059481A" w:rsidRPr="001A7C24" w:rsidRDefault="0059481A" w:rsidP="00400C07">
            <w:pPr>
              <w:jc w:val="right"/>
            </w:pPr>
            <w:r w:rsidRPr="001A7C24">
              <w:t xml:space="preserve">     b)</w:t>
            </w:r>
          </w:p>
        </w:tc>
        <w:tc>
          <w:tcPr>
            <w:tcW w:w="7727" w:type="dxa"/>
          </w:tcPr>
          <w:p w:rsidR="0059481A" w:rsidRPr="001A7C24" w:rsidRDefault="0059481A" w:rsidP="00400C07">
            <w:r w:rsidRPr="001A7C24">
              <w:t>36 minut</w:t>
            </w:r>
          </w:p>
        </w:tc>
      </w:tr>
      <w:tr w:rsidR="0059481A" w:rsidRPr="001A7C24" w:rsidTr="00400C07">
        <w:tc>
          <w:tcPr>
            <w:tcW w:w="0" w:type="auto"/>
            <w:vMerge/>
            <w:vAlign w:val="center"/>
          </w:tcPr>
          <w:p w:rsidR="0059481A" w:rsidRPr="001A7C24" w:rsidRDefault="0059481A" w:rsidP="00400C07"/>
        </w:tc>
        <w:tc>
          <w:tcPr>
            <w:tcW w:w="720" w:type="dxa"/>
          </w:tcPr>
          <w:p w:rsidR="0059481A" w:rsidRPr="001A7C24" w:rsidRDefault="0059481A" w:rsidP="00400C07">
            <w:pPr>
              <w:jc w:val="right"/>
            </w:pPr>
            <w:r w:rsidRPr="001A7C24">
              <w:t>c)</w:t>
            </w:r>
          </w:p>
        </w:tc>
        <w:tc>
          <w:tcPr>
            <w:tcW w:w="7727" w:type="dxa"/>
          </w:tcPr>
          <w:p w:rsidR="0059481A" w:rsidRPr="001A7C24" w:rsidRDefault="0059481A" w:rsidP="00400C07">
            <w:r w:rsidRPr="001A7C24">
              <w:t>30 minut</w:t>
            </w:r>
          </w:p>
        </w:tc>
      </w:tr>
      <w:tr w:rsidR="0059481A" w:rsidRPr="001A7C24" w:rsidTr="00400C07">
        <w:tc>
          <w:tcPr>
            <w:tcW w:w="0" w:type="auto"/>
            <w:vMerge/>
            <w:vAlign w:val="center"/>
          </w:tcPr>
          <w:p w:rsidR="0059481A" w:rsidRPr="001A7C24" w:rsidRDefault="0059481A" w:rsidP="00400C07"/>
        </w:tc>
        <w:tc>
          <w:tcPr>
            <w:tcW w:w="720" w:type="dxa"/>
          </w:tcPr>
          <w:p w:rsidR="0059481A" w:rsidRPr="001A7C24" w:rsidRDefault="0059481A" w:rsidP="00400C07">
            <w:pPr>
              <w:jc w:val="right"/>
            </w:pPr>
            <w:r w:rsidRPr="001A7C24">
              <w:t xml:space="preserve">   d)</w:t>
            </w:r>
          </w:p>
        </w:tc>
        <w:tc>
          <w:tcPr>
            <w:tcW w:w="7727" w:type="dxa"/>
          </w:tcPr>
          <w:p w:rsidR="0059481A" w:rsidRPr="008509F1" w:rsidRDefault="0059481A" w:rsidP="00400C07">
            <w:pPr>
              <w:rPr>
                <w:b/>
              </w:rPr>
            </w:pPr>
            <w:r w:rsidRPr="008509F1">
              <w:rPr>
                <w:b/>
              </w:rPr>
              <w:t>24 minut</w:t>
            </w:r>
          </w:p>
        </w:tc>
      </w:tr>
    </w:tbl>
    <w:p w:rsidR="0059481A" w:rsidRPr="001A7C24" w:rsidRDefault="0059481A" w:rsidP="0059481A"/>
    <w:p w:rsidR="0059481A" w:rsidRPr="001A7C24" w:rsidRDefault="0059481A" w:rsidP="0059481A"/>
    <w:p w:rsidR="0059481A" w:rsidRPr="001A7C24" w:rsidRDefault="0059481A" w:rsidP="0059481A"/>
    <w:p w:rsidR="0059481A" w:rsidRPr="001A7C24" w:rsidRDefault="0059481A" w:rsidP="0059481A"/>
    <w:p w:rsidR="0059481A" w:rsidRPr="001A7C24" w:rsidRDefault="0059481A" w:rsidP="0059481A"/>
    <w:p w:rsidR="0059481A" w:rsidRDefault="0059481A">
      <w:bookmarkStart w:id="0" w:name="_GoBack"/>
      <w:bookmarkEnd w:id="0"/>
    </w:p>
    <w:p w:rsidR="0059481A" w:rsidRDefault="0059481A"/>
    <w:sectPr w:rsidR="00594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1A"/>
    <w:rsid w:val="00312668"/>
    <w:rsid w:val="00594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481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9481A"/>
    <w:pPr>
      <w:keepNext/>
      <w:outlineLvl w:val="0"/>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481A"/>
    <w:rPr>
      <w:rFonts w:ascii="Times New Roman" w:eastAsia="Times New Roman" w:hAnsi="Times New Roman" w:cs="Times New Roman"/>
      <w:b/>
      <w:bCs/>
      <w:sz w:val="24"/>
      <w:szCs w:val="20"/>
      <w:lang w:eastAsia="cs-CZ"/>
    </w:rPr>
  </w:style>
  <w:style w:type="paragraph" w:customStyle="1" w:styleId="ListParagraph">
    <w:name w:val="List Paragraph"/>
    <w:basedOn w:val="Normln"/>
    <w:rsid w:val="0059481A"/>
    <w:pPr>
      <w:spacing w:after="200" w:line="276" w:lineRule="auto"/>
      <w:ind w:left="720"/>
      <w:contextualSpacing/>
    </w:pPr>
    <w:rPr>
      <w:rFonts w:ascii="Calibri" w:hAnsi="Calibri"/>
      <w:sz w:val="22"/>
      <w:szCs w:val="22"/>
      <w:lang w:eastAsia="en-US"/>
    </w:rPr>
  </w:style>
  <w:style w:type="paragraph" w:styleId="Zpat">
    <w:name w:val="footer"/>
    <w:basedOn w:val="Normln"/>
    <w:link w:val="ZpatChar"/>
    <w:rsid w:val="0059481A"/>
    <w:pPr>
      <w:tabs>
        <w:tab w:val="center" w:pos="4536"/>
        <w:tab w:val="right" w:pos="9072"/>
      </w:tabs>
    </w:pPr>
    <w:rPr>
      <w:szCs w:val="20"/>
    </w:rPr>
  </w:style>
  <w:style w:type="character" w:customStyle="1" w:styleId="ZpatChar">
    <w:name w:val="Zápatí Char"/>
    <w:basedOn w:val="Standardnpsmoodstavce"/>
    <w:link w:val="Zpat"/>
    <w:rsid w:val="0059481A"/>
    <w:rPr>
      <w:rFonts w:ascii="Times New Roman" w:eastAsia="Times New Roman" w:hAnsi="Times New Roman" w:cs="Times New Roman"/>
      <w:sz w:val="24"/>
      <w:szCs w:val="20"/>
      <w:lang w:eastAsia="cs-CZ"/>
    </w:rPr>
  </w:style>
  <w:style w:type="paragraph" w:styleId="Zkladntext">
    <w:name w:val="Body Text"/>
    <w:basedOn w:val="Normln"/>
    <w:link w:val="ZkladntextChar"/>
    <w:rsid w:val="0059481A"/>
    <w:pPr>
      <w:overflowPunct w:val="0"/>
      <w:autoSpaceDE w:val="0"/>
      <w:autoSpaceDN w:val="0"/>
      <w:adjustRightInd w:val="0"/>
      <w:ind w:firstLine="283"/>
      <w:jc w:val="both"/>
      <w:textAlignment w:val="baseline"/>
    </w:pPr>
    <w:rPr>
      <w:color w:val="000000"/>
      <w:szCs w:val="20"/>
    </w:rPr>
  </w:style>
  <w:style w:type="character" w:customStyle="1" w:styleId="ZkladntextChar">
    <w:name w:val="Základní text Char"/>
    <w:basedOn w:val="Standardnpsmoodstavce"/>
    <w:link w:val="Zkladntext"/>
    <w:rsid w:val="0059481A"/>
    <w:rPr>
      <w:rFonts w:ascii="Times New Roman" w:eastAsia="Times New Roman" w:hAnsi="Times New Roman" w:cs="Times New Roman"/>
      <w:color w:val="00000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481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9481A"/>
    <w:pPr>
      <w:keepNext/>
      <w:outlineLvl w:val="0"/>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481A"/>
    <w:rPr>
      <w:rFonts w:ascii="Times New Roman" w:eastAsia="Times New Roman" w:hAnsi="Times New Roman" w:cs="Times New Roman"/>
      <w:b/>
      <w:bCs/>
      <w:sz w:val="24"/>
      <w:szCs w:val="20"/>
      <w:lang w:eastAsia="cs-CZ"/>
    </w:rPr>
  </w:style>
  <w:style w:type="paragraph" w:customStyle="1" w:styleId="ListParagraph">
    <w:name w:val="List Paragraph"/>
    <w:basedOn w:val="Normln"/>
    <w:rsid w:val="0059481A"/>
    <w:pPr>
      <w:spacing w:after="200" w:line="276" w:lineRule="auto"/>
      <w:ind w:left="720"/>
      <w:contextualSpacing/>
    </w:pPr>
    <w:rPr>
      <w:rFonts w:ascii="Calibri" w:hAnsi="Calibri"/>
      <w:sz w:val="22"/>
      <w:szCs w:val="22"/>
      <w:lang w:eastAsia="en-US"/>
    </w:rPr>
  </w:style>
  <w:style w:type="paragraph" w:styleId="Zpat">
    <w:name w:val="footer"/>
    <w:basedOn w:val="Normln"/>
    <w:link w:val="ZpatChar"/>
    <w:rsid w:val="0059481A"/>
    <w:pPr>
      <w:tabs>
        <w:tab w:val="center" w:pos="4536"/>
        <w:tab w:val="right" w:pos="9072"/>
      </w:tabs>
    </w:pPr>
    <w:rPr>
      <w:szCs w:val="20"/>
    </w:rPr>
  </w:style>
  <w:style w:type="character" w:customStyle="1" w:styleId="ZpatChar">
    <w:name w:val="Zápatí Char"/>
    <w:basedOn w:val="Standardnpsmoodstavce"/>
    <w:link w:val="Zpat"/>
    <w:rsid w:val="0059481A"/>
    <w:rPr>
      <w:rFonts w:ascii="Times New Roman" w:eastAsia="Times New Roman" w:hAnsi="Times New Roman" w:cs="Times New Roman"/>
      <w:sz w:val="24"/>
      <w:szCs w:val="20"/>
      <w:lang w:eastAsia="cs-CZ"/>
    </w:rPr>
  </w:style>
  <w:style w:type="paragraph" w:styleId="Zkladntext">
    <w:name w:val="Body Text"/>
    <w:basedOn w:val="Normln"/>
    <w:link w:val="ZkladntextChar"/>
    <w:rsid w:val="0059481A"/>
    <w:pPr>
      <w:overflowPunct w:val="0"/>
      <w:autoSpaceDE w:val="0"/>
      <w:autoSpaceDN w:val="0"/>
      <w:adjustRightInd w:val="0"/>
      <w:ind w:firstLine="283"/>
      <w:jc w:val="both"/>
      <w:textAlignment w:val="baseline"/>
    </w:pPr>
    <w:rPr>
      <w:color w:val="000000"/>
      <w:szCs w:val="20"/>
    </w:rPr>
  </w:style>
  <w:style w:type="character" w:customStyle="1" w:styleId="ZkladntextChar">
    <w:name w:val="Základní text Char"/>
    <w:basedOn w:val="Standardnpsmoodstavce"/>
    <w:link w:val="Zkladntext"/>
    <w:rsid w:val="0059481A"/>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3598</Words>
  <Characters>21230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Lysáková Libuše</dc:creator>
  <cp:lastModifiedBy>Lysáková Libuše</cp:lastModifiedBy>
  <cp:revision>1</cp:revision>
  <dcterms:created xsi:type="dcterms:W3CDTF">2016-10-19T09:06:00Z</dcterms:created>
  <dcterms:modified xsi:type="dcterms:W3CDTF">2016-10-19T09:08:00Z</dcterms:modified>
</cp:coreProperties>
</file>